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EC" w:rsidRPr="004B63EC" w:rsidRDefault="004B63EC" w:rsidP="004B63EC">
      <w:pPr>
        <w:pStyle w:val="Nagwek5"/>
        <w:tabs>
          <w:tab w:val="left" w:pos="708"/>
        </w:tabs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0" w:name="_GoBack"/>
      <w:r w:rsidRPr="004B63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Załącznik nr </w:t>
      </w:r>
      <w:r w:rsidRPr="004B63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15</w:t>
      </w:r>
      <w:r w:rsidRPr="004B63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SIWZ</w:t>
      </w:r>
      <w:bookmarkEnd w:id="0"/>
    </w:p>
    <w:p w:rsidR="004B63EC" w:rsidRPr="0090208A" w:rsidRDefault="004B63EC" w:rsidP="004B63EC">
      <w:pPr>
        <w:jc w:val="both"/>
        <w:rPr>
          <w:b/>
        </w:rPr>
      </w:pPr>
      <w:r w:rsidRPr="0090208A">
        <w:rPr>
          <w:b/>
        </w:rPr>
        <w:t>Znak postępowania: RI.271.0007.2019</w:t>
      </w:r>
    </w:p>
    <w:p w:rsidR="005F7BFC" w:rsidRDefault="005F7BFC" w:rsidP="005F7BFC">
      <w:pPr>
        <w:spacing w:after="0" w:line="240" w:lineRule="auto"/>
        <w:ind w:left="7080" w:right="-284"/>
        <w:jc w:val="center"/>
        <w:rPr>
          <w:rFonts w:ascii="Arial" w:hAnsi="Arial" w:cs="Arial"/>
          <w:b/>
        </w:rPr>
      </w:pPr>
    </w:p>
    <w:p w:rsidR="005F7BFC" w:rsidRDefault="005F7BFC" w:rsidP="005F7BFC">
      <w:pPr>
        <w:jc w:val="center"/>
        <w:rPr>
          <w:rFonts w:ascii="Arial" w:hAnsi="Arial" w:cs="Arial"/>
          <w:b/>
          <w:sz w:val="24"/>
          <w:szCs w:val="24"/>
        </w:rPr>
      </w:pPr>
    </w:p>
    <w:p w:rsidR="005F7BFC" w:rsidRDefault="005F7BFC" w:rsidP="005F7BFC">
      <w:pPr>
        <w:jc w:val="center"/>
        <w:rPr>
          <w:rFonts w:ascii="Arial" w:hAnsi="Arial" w:cs="Arial"/>
          <w:b/>
          <w:sz w:val="24"/>
          <w:szCs w:val="24"/>
        </w:rPr>
      </w:pPr>
      <w:r w:rsidRPr="005F7BFC">
        <w:rPr>
          <w:rFonts w:ascii="Arial" w:hAnsi="Arial" w:cs="Arial"/>
          <w:b/>
          <w:sz w:val="24"/>
          <w:szCs w:val="24"/>
        </w:rPr>
        <w:t xml:space="preserve">Punkty zbiórek zużytych </w:t>
      </w:r>
      <w:r w:rsidR="00B2377F">
        <w:rPr>
          <w:rFonts w:ascii="Arial" w:hAnsi="Arial" w:cs="Arial"/>
          <w:b/>
          <w:sz w:val="24"/>
          <w:szCs w:val="24"/>
        </w:rPr>
        <w:t>żarówek</w:t>
      </w:r>
      <w:r w:rsidRPr="005F7BFC">
        <w:rPr>
          <w:rFonts w:ascii="Arial" w:hAnsi="Arial" w:cs="Arial"/>
          <w:b/>
          <w:sz w:val="24"/>
          <w:szCs w:val="24"/>
        </w:rPr>
        <w:t xml:space="preserve"> na terenie Gminy Jaworze</w:t>
      </w:r>
    </w:p>
    <w:p w:rsidR="005F7BFC" w:rsidRPr="005F7BFC" w:rsidRDefault="005F7BFC" w:rsidP="005F7BFC">
      <w:pPr>
        <w:jc w:val="center"/>
        <w:rPr>
          <w:rFonts w:ascii="Arial" w:hAnsi="Arial" w:cs="Arial"/>
          <w:b/>
          <w:sz w:val="24"/>
          <w:szCs w:val="24"/>
        </w:rPr>
      </w:pPr>
    </w:p>
    <w:p w:rsidR="005F7BFC" w:rsidRDefault="005F7BFC" w:rsidP="005F7BFC">
      <w:pPr>
        <w:pStyle w:val="Tekstpodstawowy21"/>
        <w:tabs>
          <w:tab w:val="left" w:pos="1008"/>
        </w:tabs>
        <w:spacing w:before="120" w:after="60"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Dla zamówienia publicznego w trybie przetargu nieograniczonego na „Odbiór odpadów komunalnych od właścicieli nieruchomości w Gminie Jaworze i dostarczanie ich do Regionalnej Instalacji Przetwarzania Odpadów Komunalnych – Zakładu Gospodarki Odpadami S. A. w Bielsku-Białej przy ul. Krakowskiej 315 d”</w:t>
      </w:r>
    </w:p>
    <w:p w:rsidR="00645676" w:rsidRDefault="00645676" w:rsidP="00645676">
      <w:pPr>
        <w:jc w:val="center"/>
        <w:rPr>
          <w:rFonts w:ascii="Arial" w:hAnsi="Arial" w:cs="Arial"/>
          <w:b/>
        </w:rPr>
      </w:pPr>
      <w:r w:rsidRPr="00645676">
        <w:rPr>
          <w:rFonts w:ascii="Arial" w:hAnsi="Arial" w:cs="Arial"/>
          <w:b/>
        </w:rPr>
        <w:t xml:space="preserve">Punkty zbiórek </w:t>
      </w:r>
      <w:r w:rsidR="0035205E">
        <w:rPr>
          <w:rFonts w:ascii="Arial" w:hAnsi="Arial" w:cs="Arial"/>
          <w:b/>
        </w:rPr>
        <w:t>zużytych baterii</w:t>
      </w:r>
      <w:r w:rsidR="004B7D4A">
        <w:rPr>
          <w:rFonts w:ascii="Arial" w:hAnsi="Arial" w:cs="Arial"/>
          <w:b/>
        </w:rPr>
        <w:t xml:space="preserve"> na terenie Gminy Jaworze</w:t>
      </w:r>
    </w:p>
    <w:p w:rsidR="00645676" w:rsidRPr="00645676" w:rsidRDefault="00645676" w:rsidP="00645676">
      <w:pPr>
        <w:jc w:val="center"/>
        <w:rPr>
          <w:rFonts w:ascii="Arial" w:hAnsi="Arial" w:cs="Arial"/>
          <w:b/>
        </w:rPr>
      </w:pPr>
    </w:p>
    <w:tbl>
      <w:tblPr>
        <w:tblW w:w="7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550"/>
        <w:gridCol w:w="2494"/>
      </w:tblGrid>
      <w:tr w:rsidR="0035205E" w:rsidRPr="002106DD" w:rsidTr="00E4298F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5676" w:rsidRPr="002106DD" w:rsidRDefault="00645676" w:rsidP="00895272">
            <w:pPr>
              <w:spacing w:after="0" w:line="240" w:lineRule="auto"/>
              <w:ind w:left="-140" w:firstLine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5676" w:rsidRPr="002106DD" w:rsidRDefault="00645676" w:rsidP="0089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5676" w:rsidRPr="002106DD" w:rsidRDefault="00645676" w:rsidP="0089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</w:tr>
      <w:tr w:rsidR="0035205E" w:rsidRPr="002106DD" w:rsidTr="007E5AF3">
        <w:trPr>
          <w:trHeight w:val="42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Gminy Jaworze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Zdrojowa 82</w:t>
            </w:r>
          </w:p>
        </w:tc>
      </w:tr>
      <w:tr w:rsidR="0035205E" w:rsidRPr="002106DD" w:rsidTr="007E5AF3">
        <w:trPr>
          <w:trHeight w:val="421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5E" w:rsidRPr="003F1932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1932">
              <w:rPr>
                <w:rFonts w:ascii="Arial" w:hAnsi="Arial" w:cs="Arial"/>
                <w:sz w:val="20"/>
              </w:rPr>
              <w:t>Publiczne Przedszkole Samorządowe Nr 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Szkolna 180</w:t>
            </w:r>
          </w:p>
        </w:tc>
      </w:tr>
      <w:tr w:rsidR="0035205E" w:rsidRPr="002106DD" w:rsidTr="007E5AF3">
        <w:trPr>
          <w:trHeight w:val="41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3F1932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1932">
              <w:rPr>
                <w:rFonts w:ascii="Arial" w:hAnsi="Arial" w:cs="Arial"/>
                <w:sz w:val="20"/>
              </w:rPr>
              <w:t>Publiczne Przedszkole Samorządowe Nr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Wapienicka 74</w:t>
            </w:r>
          </w:p>
        </w:tc>
      </w:tr>
      <w:tr w:rsidR="0035205E" w:rsidRPr="002106DD" w:rsidTr="007E5AF3">
        <w:trPr>
          <w:trHeight w:val="41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 im. Marii Dąbrowskiej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Szkolna 180</w:t>
            </w:r>
          </w:p>
        </w:tc>
      </w:tr>
      <w:tr w:rsidR="0035205E" w:rsidRPr="002106DD" w:rsidTr="007E5AF3">
        <w:trPr>
          <w:trHeight w:val="411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5E" w:rsidRPr="00645676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Gimnazjum Nr 1 im. gen. broni St. Maczka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Wapienicka 10</w:t>
            </w:r>
          </w:p>
        </w:tc>
      </w:tr>
    </w:tbl>
    <w:p w:rsidR="00645676" w:rsidRDefault="00645676"/>
    <w:sectPr w:rsidR="00645676" w:rsidSect="006456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729D2"/>
    <w:multiLevelType w:val="hybridMultilevel"/>
    <w:tmpl w:val="5256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76"/>
    <w:rsid w:val="000031FE"/>
    <w:rsid w:val="000A78A5"/>
    <w:rsid w:val="000E02C4"/>
    <w:rsid w:val="0012692B"/>
    <w:rsid w:val="00211C12"/>
    <w:rsid w:val="002526DF"/>
    <w:rsid w:val="0031552B"/>
    <w:rsid w:val="0035205E"/>
    <w:rsid w:val="003F1932"/>
    <w:rsid w:val="004B63EC"/>
    <w:rsid w:val="004B7D4A"/>
    <w:rsid w:val="004E49F9"/>
    <w:rsid w:val="00512420"/>
    <w:rsid w:val="00536995"/>
    <w:rsid w:val="005B5F19"/>
    <w:rsid w:val="005F7BFC"/>
    <w:rsid w:val="00645676"/>
    <w:rsid w:val="00753CCD"/>
    <w:rsid w:val="007624A7"/>
    <w:rsid w:val="007976B6"/>
    <w:rsid w:val="007E5AF3"/>
    <w:rsid w:val="0082761A"/>
    <w:rsid w:val="00864BA5"/>
    <w:rsid w:val="0089343D"/>
    <w:rsid w:val="008A47CB"/>
    <w:rsid w:val="008C1877"/>
    <w:rsid w:val="008C3DAC"/>
    <w:rsid w:val="0091616E"/>
    <w:rsid w:val="00945036"/>
    <w:rsid w:val="00AC7674"/>
    <w:rsid w:val="00B2377F"/>
    <w:rsid w:val="00BC59FE"/>
    <w:rsid w:val="00C0694F"/>
    <w:rsid w:val="00E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7C4"/>
  <w15:docId w15:val="{167D6A34-42F2-4921-A697-8BEA1F7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76"/>
  </w:style>
  <w:style w:type="paragraph" w:styleId="Nagwek5">
    <w:name w:val="heading 5"/>
    <w:basedOn w:val="Normalny"/>
    <w:next w:val="Normalny"/>
    <w:link w:val="Nagwek5Znak"/>
    <w:unhideWhenUsed/>
    <w:qFormat/>
    <w:rsid w:val="005F7BFC"/>
    <w:pPr>
      <w:widowControl w:val="0"/>
      <w:tabs>
        <w:tab w:val="num" w:pos="360"/>
      </w:tabs>
      <w:suppressAutoHyphens/>
      <w:spacing w:before="240" w:after="60" w:line="240" w:lineRule="auto"/>
      <w:outlineLvl w:val="4"/>
    </w:pPr>
    <w:rPr>
      <w:rFonts w:ascii="Calibri" w:eastAsia="SimSun" w:hAnsi="Calibri" w:cs="Calibri"/>
      <w:b/>
      <w:bCs/>
      <w:i/>
      <w:iCs/>
      <w:kern w:val="2"/>
      <w:sz w:val="26"/>
      <w:szCs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6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761A"/>
    <w:rPr>
      <w:b/>
      <w:bCs/>
    </w:rPr>
  </w:style>
  <w:style w:type="paragraph" w:styleId="NormalnyWeb">
    <w:name w:val="Normal (Web)"/>
    <w:basedOn w:val="Normalny"/>
    <w:rsid w:val="00753CCD"/>
    <w:pPr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7BFC"/>
    <w:rPr>
      <w:rFonts w:ascii="Calibri" w:eastAsia="SimSun" w:hAnsi="Calibri" w:cs="Calibri"/>
      <w:b/>
      <w:bCs/>
      <w:i/>
      <w:iCs/>
      <w:kern w:val="2"/>
      <w:sz w:val="26"/>
      <w:szCs w:val="26"/>
      <w:lang w:eastAsia="hi-IN" w:bidi="hi-IN"/>
    </w:rPr>
  </w:style>
  <w:style w:type="paragraph" w:customStyle="1" w:styleId="Tekstpodstawowy21">
    <w:name w:val="Tekst podstawowy 21"/>
    <w:basedOn w:val="Normalny"/>
    <w:rsid w:val="005F7BFC"/>
    <w:pPr>
      <w:widowControl w:val="0"/>
      <w:suppressAutoHyphens/>
      <w:spacing w:after="0" w:line="240" w:lineRule="auto"/>
      <w:jc w:val="both"/>
    </w:pPr>
    <w:rPr>
      <w:rFonts w:ascii="Arial" w:eastAsia="SimSun" w:hAnsi="Arial" w:cs="Calibri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Polak</dc:creator>
  <cp:lastModifiedBy>Marcin Bednarek</cp:lastModifiedBy>
  <cp:revision>4</cp:revision>
  <cp:lastPrinted>2016-11-29T10:07:00Z</cp:lastPrinted>
  <dcterms:created xsi:type="dcterms:W3CDTF">2017-05-24T11:51:00Z</dcterms:created>
  <dcterms:modified xsi:type="dcterms:W3CDTF">2019-11-29T10:01:00Z</dcterms:modified>
</cp:coreProperties>
</file>