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F9" w:rsidRPr="00DE61F9" w:rsidRDefault="00DE61F9" w:rsidP="00DE61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00"/>
          <w:sz w:val="18"/>
          <w:szCs w:val="18"/>
        </w:rPr>
      </w:pP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Wykaz za 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>201</w:t>
      </w:r>
      <w:r w:rsidR="00F20C7C">
        <w:rPr>
          <w:rFonts w:ascii="Arial" w:eastAsia="Times New Roman" w:hAnsi="Arial" w:cs="Arial"/>
          <w:b/>
          <w:bCs/>
          <w:color w:val="222200"/>
          <w:sz w:val="18"/>
          <w:szCs w:val="18"/>
        </w:rPr>
        <w:t>7</w:t>
      </w:r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rok osób prawnych i fizycznych oraz jednostek organizacyjnych nieposiadających osobowości prawnej, którym w zakresie podatków lub opłat Wójt Gminy Jaworze udzielił ulg, odroczeń, umorzeń lub rozłożył spłatę na raty w kwocie przewyższającej 500 zł (podstawa prawna art. 37 pkt. 2 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             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lit.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f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ustawy </w:t>
      </w:r>
      <w:r w:rsidR="008B46C3"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z dnia 27 sierpnia 2009r. o finansach publicznych 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>(t.</w:t>
      </w:r>
      <w:r w:rsidR="00F20C7C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j.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Dz. U. z 20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>1</w:t>
      </w:r>
      <w:r w:rsidR="00F20C7C">
        <w:rPr>
          <w:rFonts w:ascii="Arial" w:eastAsia="Times New Roman" w:hAnsi="Arial" w:cs="Arial"/>
          <w:b/>
          <w:bCs/>
          <w:color w:val="222200"/>
          <w:sz w:val="18"/>
          <w:szCs w:val="18"/>
        </w:rPr>
        <w:t>7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r. poz. </w:t>
      </w:r>
      <w:r w:rsidR="00F20C7C">
        <w:rPr>
          <w:rFonts w:ascii="Arial" w:eastAsia="Times New Roman" w:hAnsi="Arial" w:cs="Arial"/>
          <w:b/>
          <w:bCs/>
          <w:color w:val="222200"/>
          <w:sz w:val="18"/>
          <w:szCs w:val="18"/>
        </w:rPr>
        <w:t>2077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ze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zm</w:t>
      </w:r>
      <w:r w:rsidR="005F0DC5">
        <w:rPr>
          <w:rFonts w:ascii="Arial" w:eastAsia="Times New Roman" w:hAnsi="Arial" w:cs="Arial"/>
          <w:b/>
          <w:bCs/>
          <w:color w:val="222200"/>
          <w:sz w:val="18"/>
          <w:szCs w:val="18"/>
        </w:rPr>
        <w:t>.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)</w:t>
      </w:r>
      <w:r w:rsidRPr="00DE61F9">
        <w:rPr>
          <w:rFonts w:ascii="Arial" w:eastAsia="Times New Roman" w:hAnsi="Arial" w:cs="Arial"/>
          <w:color w:val="222200"/>
          <w:sz w:val="18"/>
          <w:szCs w:val="18"/>
        </w:rPr>
        <w:t xml:space="preserve"> </w:t>
      </w:r>
    </w:p>
    <w:p w:rsidR="00DE61F9" w:rsidRPr="00DE61F9" w:rsidRDefault="00DE61F9" w:rsidP="00DE61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00"/>
          <w:sz w:val="18"/>
          <w:szCs w:val="18"/>
        </w:rPr>
      </w:pP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Umorzenia:</w:t>
      </w:r>
      <w:r w:rsidRPr="00DE61F9">
        <w:rPr>
          <w:rFonts w:ascii="Arial" w:eastAsia="Times New Roman" w:hAnsi="Arial" w:cs="Arial"/>
          <w:color w:val="222200"/>
          <w:sz w:val="18"/>
          <w:szCs w:val="18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1967"/>
        <w:gridCol w:w="4861"/>
        <w:gridCol w:w="1931"/>
      </w:tblGrid>
      <w:tr w:rsidR="005C6EA5" w:rsidRPr="008B46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 </w:t>
            </w: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>Lp</w:t>
            </w:r>
            <w:r w:rsidR="00DC4E8C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Nazwa podatnika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Kwota podatku </w:t>
            </w:r>
            <w:r w:rsidRPr="00DE61F9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br/>
            </w: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od nieruchomości, </w:t>
            </w:r>
            <w:r w:rsidRPr="00DE61F9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br/>
            </w:r>
            <w:r w:rsidR="005C6EA5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rolnego, opłata za gospodarowanie odpadami komunalnymi </w:t>
            </w: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umorzona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>Przyczyna umorzenia</w:t>
            </w: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</w:tr>
      <w:tr w:rsidR="005C6EA5" w:rsidRPr="008B46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0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C4E8C" w:rsidP="005F0DC5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Bąk-</w:t>
            </w:r>
            <w:proofErr w:type="spellStart"/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Sznajdrowicz</w:t>
            </w:r>
            <w:proofErr w:type="spellEnd"/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Angelika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C4E8C" w:rsidP="00DC4E8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923,00</w:t>
            </w:r>
            <w:r w:rsidR="00DE61F9"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Trudna sytuacja materialna </w:t>
            </w:r>
          </w:p>
        </w:tc>
      </w:tr>
      <w:tr w:rsidR="006D791D" w:rsidRPr="008B46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Pr="00DE61F9" w:rsidRDefault="006D791D" w:rsidP="000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Default="00DC4E8C" w:rsidP="00DC4E8C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Greń Edward</w:t>
            </w:r>
            <w:r w:rsidR="006D791D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Default="00DC4E8C" w:rsidP="005C6EA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Pr="00DE61F9" w:rsidRDefault="006D791D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Trudna sytuacja materialna</w:t>
            </w:r>
          </w:p>
        </w:tc>
      </w:tr>
      <w:tr w:rsidR="006D791D" w:rsidRPr="008B46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Default="006D791D" w:rsidP="000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Default="00DC4E8C" w:rsidP="005F0DC5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Orlińska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Default="00DC4E8C" w:rsidP="005C6EA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166,98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91D" w:rsidRPr="00DE61F9" w:rsidRDefault="006D791D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Trudna sytuacja materialna</w:t>
            </w:r>
          </w:p>
        </w:tc>
      </w:tr>
    </w:tbl>
    <w:p w:rsidR="00DE61F9" w:rsidRPr="008B46C3" w:rsidRDefault="00DE61F9" w:rsidP="00DE61F9">
      <w:pPr>
        <w:spacing w:after="0" w:line="240" w:lineRule="auto"/>
        <w:rPr>
          <w:rFonts w:ascii="Arial" w:eastAsia="Times New Roman" w:hAnsi="Arial" w:cs="Arial"/>
          <w:b/>
          <w:bCs/>
          <w:color w:val="222200"/>
          <w:sz w:val="18"/>
          <w:szCs w:val="18"/>
        </w:rPr>
      </w:pPr>
    </w:p>
    <w:p w:rsidR="005C6EA5" w:rsidRDefault="005C6EA5" w:rsidP="00DE61F9">
      <w:pPr>
        <w:spacing w:after="0" w:line="240" w:lineRule="auto"/>
        <w:rPr>
          <w:rFonts w:ascii="Arial" w:eastAsia="Times New Roman" w:hAnsi="Arial" w:cs="Arial"/>
          <w:b/>
          <w:bCs/>
          <w:color w:val="222200"/>
          <w:sz w:val="18"/>
          <w:szCs w:val="18"/>
        </w:rPr>
      </w:pPr>
    </w:p>
    <w:p w:rsidR="005C6EA5" w:rsidRDefault="005C6EA5" w:rsidP="00DE61F9">
      <w:pPr>
        <w:spacing w:after="0" w:line="240" w:lineRule="auto"/>
        <w:rPr>
          <w:rFonts w:ascii="Arial" w:eastAsia="Times New Roman" w:hAnsi="Arial" w:cs="Arial"/>
          <w:b/>
          <w:bCs/>
          <w:color w:val="222200"/>
          <w:sz w:val="18"/>
          <w:szCs w:val="18"/>
        </w:rPr>
      </w:pPr>
    </w:p>
    <w:p w:rsidR="005C6EA5" w:rsidRPr="008B46C3" w:rsidRDefault="005C6EA5" w:rsidP="00DE61F9">
      <w:pPr>
        <w:spacing w:after="0" w:line="240" w:lineRule="auto"/>
        <w:rPr>
          <w:rFonts w:ascii="Arial" w:eastAsia="Times New Roman" w:hAnsi="Arial" w:cs="Arial"/>
          <w:b/>
          <w:bCs/>
          <w:vanish/>
          <w:color w:val="222200"/>
          <w:sz w:val="18"/>
          <w:szCs w:val="18"/>
        </w:rPr>
      </w:pPr>
    </w:p>
    <w:p w:rsidR="00DE61F9" w:rsidRPr="00DE61F9" w:rsidRDefault="00DE61F9" w:rsidP="00AE78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00"/>
          <w:sz w:val="18"/>
          <w:szCs w:val="18"/>
        </w:rPr>
      </w:pP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Wykaz za 201</w:t>
      </w:r>
      <w:r w:rsidR="004B5408">
        <w:rPr>
          <w:rFonts w:ascii="Arial" w:eastAsia="Times New Roman" w:hAnsi="Arial" w:cs="Arial"/>
          <w:b/>
          <w:bCs/>
          <w:color w:val="222200"/>
          <w:sz w:val="18"/>
          <w:szCs w:val="18"/>
        </w:rPr>
        <w:t>7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rok osób prawnych i fizycznych oraz jednostek organizacyjnych nieposiadających osobowości prawnej, którym Wójt Gminy Jaworze udzielił pomocy publicznej (podstawa prawna art. 37 pkt. 2 lit.</w:t>
      </w:r>
      <w:r w:rsidR="00F20C7C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</w:t>
      </w:r>
      <w:r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g ustawy z dnia 27 sierpnia 2009r. o finansach publicznych </w:t>
      </w:r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>(</w:t>
      </w:r>
      <w:proofErr w:type="spellStart"/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>t.j</w:t>
      </w:r>
      <w:proofErr w:type="spellEnd"/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. </w:t>
      </w:r>
      <w:r w:rsidR="006D791D"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Dz. U. z 20</w:t>
      </w:r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>16</w:t>
      </w:r>
      <w:r w:rsidR="006D791D"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r. poz. </w:t>
      </w:r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>1870 ze</w:t>
      </w:r>
      <w:r w:rsidR="006D791D"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 xml:space="preserve"> zm</w:t>
      </w:r>
      <w:r w:rsidR="006D791D">
        <w:rPr>
          <w:rFonts w:ascii="Arial" w:eastAsia="Times New Roman" w:hAnsi="Arial" w:cs="Arial"/>
          <w:b/>
          <w:bCs/>
          <w:color w:val="222200"/>
          <w:sz w:val="18"/>
          <w:szCs w:val="18"/>
        </w:rPr>
        <w:t>.</w:t>
      </w:r>
      <w:r w:rsidR="006D791D" w:rsidRPr="008B46C3">
        <w:rPr>
          <w:rFonts w:ascii="Arial" w:eastAsia="Times New Roman" w:hAnsi="Arial" w:cs="Arial"/>
          <w:b/>
          <w:bCs/>
          <w:color w:val="222200"/>
          <w:sz w:val="18"/>
          <w:szCs w:val="18"/>
        </w:rPr>
        <w:t>)</w:t>
      </w:r>
      <w:r w:rsidR="006D791D" w:rsidRPr="00DE61F9">
        <w:rPr>
          <w:rFonts w:ascii="Arial" w:eastAsia="Times New Roman" w:hAnsi="Arial" w:cs="Arial"/>
          <w:color w:val="222200"/>
          <w:sz w:val="18"/>
          <w:szCs w:val="18"/>
        </w:rPr>
        <w:t xml:space="preserve"> 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5973"/>
        <w:gridCol w:w="1505"/>
        <w:gridCol w:w="1331"/>
      </w:tblGrid>
      <w:tr w:rsidR="008B46C3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 </w:t>
            </w:r>
            <w:proofErr w:type="spellStart"/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Nazwa podatnika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Kwota udzielonej </w:t>
            </w:r>
            <w:r w:rsidRPr="00DE61F9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br/>
            </w: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 xml:space="preserve">pomocy brutto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b/>
                <w:bCs/>
                <w:color w:val="222200"/>
                <w:sz w:val="18"/>
                <w:szCs w:val="18"/>
              </w:rPr>
              <w:t>Forma pomocy</w:t>
            </w: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</w:tr>
      <w:tr w:rsidR="008B46C3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095DD0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Przedsiębiorstwo "BILT" Spó</w:t>
            </w:r>
            <w:r w:rsidR="00095DD0" w:rsidRPr="008B46C3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ł</w:t>
            </w: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ka z o.o.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F20C7C" w:rsidP="00DE61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55170,00</w:t>
            </w:r>
            <w:r w:rsidR="00DE61F9"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A2.1* </w:t>
            </w:r>
          </w:p>
        </w:tc>
      </w:tr>
      <w:tr w:rsidR="00844149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49" w:rsidRPr="00DE61F9" w:rsidRDefault="00844149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49" w:rsidRPr="00DE61F9" w:rsidRDefault="00844149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Admit</w:t>
            </w:r>
            <w:proofErr w:type="spellEnd"/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Sp. J. Joanna i Adam Mitręga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49" w:rsidRDefault="00F20C7C" w:rsidP="00F20C7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142208,00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49" w:rsidRPr="00DE61F9" w:rsidRDefault="0084414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C2.1</w:t>
            </w:r>
            <w:r w:rsidR="00714C5E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*</w:t>
            </w:r>
          </w:p>
        </w:tc>
      </w:tr>
      <w:tr w:rsidR="008B46C3" w:rsidRPr="008B46C3" w:rsidTr="00714C5E">
        <w:trPr>
          <w:trHeight w:val="2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714C5E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proofErr w:type="spellStart"/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Niesyt</w:t>
            </w:r>
            <w:proofErr w:type="spellEnd"/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Mieczysław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F20C7C" w:rsidP="00DE61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487,83</w:t>
            </w:r>
            <w:r w:rsidR="00DE61F9"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A1.1* </w:t>
            </w:r>
          </w:p>
        </w:tc>
      </w:tr>
      <w:tr w:rsidR="008B46C3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714C5E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proofErr w:type="spellStart"/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Cholewik</w:t>
            </w:r>
            <w:proofErr w:type="spellEnd"/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Edward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F20C7C" w:rsidP="00BC28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1399,22</w:t>
            </w:r>
            <w:r w:rsidR="00DE61F9"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A1.1* </w:t>
            </w:r>
          </w:p>
        </w:tc>
      </w:tr>
      <w:tr w:rsidR="008B46C3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714C5E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proofErr w:type="spellStart"/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Bathelt</w:t>
            </w:r>
            <w:proofErr w:type="spellEnd"/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F20C7C" w:rsidP="00C453A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3525,22</w:t>
            </w:r>
            <w:r w:rsidR="00DE61F9"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1F9" w:rsidRPr="00DE61F9" w:rsidRDefault="00DE61F9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A1.1* </w:t>
            </w:r>
          </w:p>
        </w:tc>
      </w:tr>
      <w:tr w:rsidR="00BC28C8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C8" w:rsidRPr="008B46C3" w:rsidRDefault="00714C5E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C8" w:rsidRPr="008B46C3" w:rsidRDefault="00BC28C8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8B46C3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Zakład Doświadczalny Instytutu Zootechniki Państwowego Instytutu Badawczego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C8" w:rsidRPr="008B46C3" w:rsidRDefault="00F20C7C" w:rsidP="004D52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11233,19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C8" w:rsidRPr="008B46C3" w:rsidRDefault="00BC28C8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A1.1*</w:t>
            </w:r>
          </w:p>
        </w:tc>
      </w:tr>
      <w:tr w:rsidR="004D52A6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2A6" w:rsidRPr="008B46C3" w:rsidRDefault="00714C5E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2A6" w:rsidRPr="008B46C3" w:rsidRDefault="004D52A6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König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2A6" w:rsidRDefault="00AE7845" w:rsidP="004D52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276,92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2A6" w:rsidRPr="00DE61F9" w:rsidRDefault="004D52A6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A1.1*</w:t>
            </w:r>
          </w:p>
        </w:tc>
      </w:tr>
      <w:tr w:rsidR="00F20C7C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Default="00F20C7C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Default="00F20C7C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Pilch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Default="00F20C7C" w:rsidP="004D52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166,54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Pr="00DE61F9" w:rsidRDefault="00F20C7C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A1.1*</w:t>
            </w:r>
          </w:p>
        </w:tc>
      </w:tr>
      <w:tr w:rsidR="00F20C7C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Default="00F20C7C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Default="00F20C7C" w:rsidP="00DE61F9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Iskrzycka</w:t>
            </w:r>
            <w:proofErr w:type="spellEnd"/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 xml:space="preserve"> 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Default="00F20C7C" w:rsidP="004D52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263,24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C7C" w:rsidRPr="00DE61F9" w:rsidRDefault="00F20C7C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A1.1*</w:t>
            </w:r>
          </w:p>
        </w:tc>
      </w:tr>
      <w:tr w:rsidR="00DC4E8C" w:rsidRPr="008B46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8C" w:rsidRDefault="00DC4E8C" w:rsidP="00BC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8C" w:rsidRDefault="00DC4E8C" w:rsidP="00DC4E8C">
            <w:pPr>
              <w:spacing w:after="0" w:line="240" w:lineRule="auto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Penkała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8C" w:rsidRDefault="00DC4E8C" w:rsidP="004D52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185,47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8C" w:rsidRPr="00DE61F9" w:rsidRDefault="00DC4E8C" w:rsidP="00DE6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00"/>
                <w:sz w:val="18"/>
                <w:szCs w:val="18"/>
              </w:rPr>
            </w:pPr>
            <w:r w:rsidRPr="00DE61F9">
              <w:rPr>
                <w:rFonts w:ascii="Arial" w:eastAsia="Times New Roman" w:hAnsi="Arial" w:cs="Arial"/>
                <w:color w:val="222200"/>
                <w:sz w:val="18"/>
                <w:szCs w:val="18"/>
              </w:rPr>
              <w:t>A1.1*</w:t>
            </w:r>
          </w:p>
        </w:tc>
      </w:tr>
    </w:tbl>
    <w:p w:rsidR="00844149" w:rsidRDefault="00DE61F9" w:rsidP="00844149">
      <w:pPr>
        <w:pStyle w:val="Bezodstpw"/>
        <w:rPr>
          <w:rFonts w:eastAsia="Times New Roman"/>
        </w:rPr>
      </w:pPr>
      <w:r w:rsidRPr="00DE61F9">
        <w:rPr>
          <w:rFonts w:eastAsia="Times New Roman"/>
        </w:rPr>
        <w:t xml:space="preserve">Objaśnienia: </w:t>
      </w:r>
      <w:r w:rsidRPr="00DE61F9">
        <w:rPr>
          <w:rFonts w:eastAsia="Times New Roman"/>
        </w:rPr>
        <w:br/>
        <w:t xml:space="preserve">* A2.1 zwolnienie z podatku </w:t>
      </w:r>
      <w:r w:rsidRPr="00DE61F9">
        <w:rPr>
          <w:rFonts w:eastAsia="Times New Roman"/>
        </w:rPr>
        <w:br/>
        <w:t>* A1.1 dotacja (zwrot podatku akcyzowego)</w:t>
      </w:r>
    </w:p>
    <w:p w:rsidR="00844149" w:rsidRDefault="00844149" w:rsidP="00844149">
      <w:pPr>
        <w:pStyle w:val="Bezodstpw"/>
        <w:rPr>
          <w:rFonts w:eastAsia="Times New Roman"/>
        </w:rPr>
      </w:pPr>
      <w:r>
        <w:rPr>
          <w:rFonts w:eastAsia="Times New Roman"/>
        </w:rPr>
        <w:t>*C2.1 odroczenie terminu płatności</w:t>
      </w:r>
    </w:p>
    <w:p w:rsidR="002F47D0" w:rsidRPr="00DE61F9" w:rsidRDefault="002F47D0" w:rsidP="00844149">
      <w:pPr>
        <w:pStyle w:val="Bezodstpw"/>
        <w:rPr>
          <w:rFonts w:eastAsia="Times New Roman"/>
        </w:rPr>
      </w:pPr>
      <w:r>
        <w:rPr>
          <w:rFonts w:eastAsia="Times New Roman"/>
        </w:rPr>
        <w:t>*A2.1 odliczenie od podatku</w:t>
      </w:r>
    </w:p>
    <w:p w:rsidR="008B46C3" w:rsidRDefault="008B46C3">
      <w:pPr>
        <w:rPr>
          <w:rFonts w:ascii="Arial" w:hAnsi="Arial" w:cs="Arial"/>
          <w:sz w:val="18"/>
          <w:szCs w:val="18"/>
        </w:rPr>
      </w:pPr>
    </w:p>
    <w:p w:rsidR="00BE2530" w:rsidRDefault="00BE2530">
      <w:pPr>
        <w:rPr>
          <w:rFonts w:ascii="Arial" w:hAnsi="Arial" w:cs="Arial"/>
          <w:sz w:val="18"/>
          <w:szCs w:val="18"/>
        </w:rPr>
      </w:pPr>
    </w:p>
    <w:p w:rsidR="00BC28C8" w:rsidRPr="008B46C3" w:rsidRDefault="00BC28C8" w:rsidP="008B46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46C3">
        <w:rPr>
          <w:rFonts w:ascii="Arial" w:hAnsi="Arial" w:cs="Arial"/>
          <w:sz w:val="18"/>
          <w:szCs w:val="18"/>
        </w:rPr>
        <w:t>Wywieszono na tablicy ogłoszeń</w:t>
      </w:r>
    </w:p>
    <w:p w:rsidR="00BC28C8" w:rsidRPr="008B46C3" w:rsidRDefault="00BC28C8" w:rsidP="008B46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46C3">
        <w:rPr>
          <w:rFonts w:ascii="Arial" w:hAnsi="Arial" w:cs="Arial"/>
          <w:sz w:val="18"/>
          <w:szCs w:val="18"/>
        </w:rPr>
        <w:t xml:space="preserve">w  budynku </w:t>
      </w:r>
      <w:r w:rsidR="008B46C3" w:rsidRPr="008B46C3">
        <w:rPr>
          <w:rFonts w:ascii="Arial" w:hAnsi="Arial" w:cs="Arial"/>
          <w:sz w:val="18"/>
          <w:szCs w:val="18"/>
        </w:rPr>
        <w:t>U</w:t>
      </w:r>
      <w:r w:rsidRPr="008B46C3">
        <w:rPr>
          <w:rFonts w:ascii="Arial" w:hAnsi="Arial" w:cs="Arial"/>
          <w:sz w:val="18"/>
          <w:szCs w:val="18"/>
        </w:rPr>
        <w:t>rzędu Gminy</w:t>
      </w:r>
    </w:p>
    <w:p w:rsidR="00BC28C8" w:rsidRPr="008B46C3" w:rsidRDefault="00BC28C8" w:rsidP="008B46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46C3">
        <w:rPr>
          <w:rFonts w:ascii="Arial" w:hAnsi="Arial" w:cs="Arial"/>
          <w:sz w:val="18"/>
          <w:szCs w:val="18"/>
        </w:rPr>
        <w:t xml:space="preserve">dnia  </w:t>
      </w:r>
      <w:bookmarkStart w:id="0" w:name="_GoBack"/>
      <w:r w:rsidR="004B5408" w:rsidRPr="00BE2530">
        <w:rPr>
          <w:rFonts w:ascii="Arial" w:hAnsi="Arial" w:cs="Arial"/>
          <w:b/>
          <w:sz w:val="18"/>
          <w:szCs w:val="18"/>
        </w:rPr>
        <w:t>23.05.2018r.</w:t>
      </w:r>
      <w:bookmarkEnd w:id="0"/>
    </w:p>
    <w:sectPr w:rsidR="00BC28C8" w:rsidRPr="008B46C3" w:rsidSect="0083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10A"/>
    <w:multiLevelType w:val="hybridMultilevel"/>
    <w:tmpl w:val="D91E09C8"/>
    <w:lvl w:ilvl="0" w:tplc="04E4D9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3A0C"/>
    <w:multiLevelType w:val="hybridMultilevel"/>
    <w:tmpl w:val="04DCAD2C"/>
    <w:lvl w:ilvl="0" w:tplc="0BAAC7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F9"/>
    <w:rsid w:val="00062712"/>
    <w:rsid w:val="00095DD0"/>
    <w:rsid w:val="001D2F83"/>
    <w:rsid w:val="002D367C"/>
    <w:rsid w:val="002F47D0"/>
    <w:rsid w:val="004155B8"/>
    <w:rsid w:val="00486E03"/>
    <w:rsid w:val="004B5408"/>
    <w:rsid w:val="004D52A6"/>
    <w:rsid w:val="00536715"/>
    <w:rsid w:val="00544238"/>
    <w:rsid w:val="005C4656"/>
    <w:rsid w:val="005C6EA5"/>
    <w:rsid w:val="005D48A7"/>
    <w:rsid w:val="005F0DC5"/>
    <w:rsid w:val="006D791D"/>
    <w:rsid w:val="006E59A7"/>
    <w:rsid w:val="00714C5E"/>
    <w:rsid w:val="0076239C"/>
    <w:rsid w:val="007938E8"/>
    <w:rsid w:val="008337EA"/>
    <w:rsid w:val="00844149"/>
    <w:rsid w:val="008B46C3"/>
    <w:rsid w:val="00AE7845"/>
    <w:rsid w:val="00B22367"/>
    <w:rsid w:val="00B828D8"/>
    <w:rsid w:val="00BC28C8"/>
    <w:rsid w:val="00BE2530"/>
    <w:rsid w:val="00C1231F"/>
    <w:rsid w:val="00C453A5"/>
    <w:rsid w:val="00C73262"/>
    <w:rsid w:val="00D45276"/>
    <w:rsid w:val="00D91FFB"/>
    <w:rsid w:val="00DC4E8C"/>
    <w:rsid w:val="00DE61F9"/>
    <w:rsid w:val="00F20C7C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61F9"/>
    <w:rPr>
      <w:b/>
      <w:bCs/>
    </w:rPr>
  </w:style>
  <w:style w:type="paragraph" w:styleId="Bezodstpw">
    <w:name w:val="No Spacing"/>
    <w:uiPriority w:val="1"/>
    <w:qFormat/>
    <w:rsid w:val="00844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61F9"/>
    <w:rPr>
      <w:b/>
      <w:bCs/>
    </w:rPr>
  </w:style>
  <w:style w:type="paragraph" w:styleId="Bezodstpw">
    <w:name w:val="No Spacing"/>
    <w:uiPriority w:val="1"/>
    <w:qFormat/>
    <w:rsid w:val="00844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kczarkowska</dc:creator>
  <cp:lastModifiedBy>Krystyna Czarkowska</cp:lastModifiedBy>
  <cp:revision>2</cp:revision>
  <cp:lastPrinted>2018-05-21T08:35:00Z</cp:lastPrinted>
  <dcterms:created xsi:type="dcterms:W3CDTF">2018-05-21T09:04:00Z</dcterms:created>
  <dcterms:modified xsi:type="dcterms:W3CDTF">2018-05-21T09:04:00Z</dcterms:modified>
</cp:coreProperties>
</file>