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2" w:rsidRPr="00F02CF2" w:rsidRDefault="00F02CF2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F02CF2">
        <w:rPr>
          <w:rFonts w:ascii="Arial" w:hAnsi="Arial" w:cs="Arial"/>
          <w:b/>
          <w:color w:val="C00000"/>
          <w:sz w:val="20"/>
          <w:szCs w:val="20"/>
        </w:rPr>
        <w:t>- PROJEKT –</w:t>
      </w:r>
    </w:p>
    <w:p w:rsidR="00F02CF2" w:rsidRDefault="00F02CF2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38D5" w:rsidRPr="00D74DE4" w:rsidRDefault="004A4372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 xml:space="preserve">Uchwała Nr </w:t>
      </w:r>
      <w:r w:rsidR="005838D5" w:rsidRPr="00D74DE4">
        <w:rPr>
          <w:rFonts w:ascii="Arial" w:hAnsi="Arial" w:cs="Arial"/>
          <w:b/>
          <w:sz w:val="20"/>
          <w:szCs w:val="20"/>
        </w:rPr>
        <w:t>…/…</w:t>
      </w:r>
      <w:r w:rsidRPr="00D74DE4">
        <w:rPr>
          <w:rFonts w:ascii="Arial" w:hAnsi="Arial" w:cs="Arial"/>
          <w:b/>
          <w:sz w:val="20"/>
          <w:szCs w:val="20"/>
        </w:rPr>
        <w:t>/2012</w:t>
      </w:r>
      <w:r w:rsidR="00F37D32" w:rsidRPr="00D74DE4">
        <w:rPr>
          <w:rFonts w:ascii="Arial" w:hAnsi="Arial" w:cs="Arial"/>
          <w:b/>
          <w:sz w:val="20"/>
          <w:szCs w:val="20"/>
        </w:rPr>
        <w:t xml:space="preserve"> </w:t>
      </w:r>
      <w:r w:rsidR="005838D5" w:rsidRPr="00D74DE4">
        <w:rPr>
          <w:rFonts w:ascii="Arial" w:hAnsi="Arial" w:cs="Arial"/>
          <w:b/>
          <w:sz w:val="20"/>
          <w:szCs w:val="20"/>
        </w:rPr>
        <w:br/>
      </w:r>
      <w:r w:rsidRPr="00D74DE4">
        <w:rPr>
          <w:rFonts w:ascii="Arial" w:hAnsi="Arial" w:cs="Arial"/>
          <w:b/>
          <w:sz w:val="20"/>
          <w:szCs w:val="20"/>
        </w:rPr>
        <w:t xml:space="preserve">Rady </w:t>
      </w:r>
      <w:r w:rsidR="005838D5" w:rsidRPr="00D74DE4">
        <w:rPr>
          <w:rFonts w:ascii="Arial" w:hAnsi="Arial" w:cs="Arial"/>
          <w:b/>
          <w:sz w:val="20"/>
          <w:szCs w:val="20"/>
        </w:rPr>
        <w:t>Gminy Jaworze</w:t>
      </w:r>
      <w:r w:rsidR="005838D5" w:rsidRPr="00D74DE4">
        <w:rPr>
          <w:rFonts w:ascii="Arial" w:hAnsi="Arial" w:cs="Arial"/>
          <w:b/>
          <w:sz w:val="20"/>
          <w:szCs w:val="20"/>
        </w:rPr>
        <w:br/>
      </w:r>
      <w:r w:rsidRPr="00D74DE4">
        <w:rPr>
          <w:rFonts w:ascii="Arial" w:hAnsi="Arial" w:cs="Arial"/>
          <w:b/>
          <w:sz w:val="20"/>
          <w:szCs w:val="20"/>
        </w:rPr>
        <w:t xml:space="preserve">z dnia </w:t>
      </w:r>
      <w:r w:rsidR="005838D5" w:rsidRPr="00D74DE4">
        <w:rPr>
          <w:rFonts w:ascii="Arial" w:hAnsi="Arial" w:cs="Arial"/>
          <w:b/>
          <w:sz w:val="20"/>
          <w:szCs w:val="20"/>
        </w:rPr>
        <w:t xml:space="preserve">… grudnia </w:t>
      </w:r>
      <w:r w:rsidRPr="00D74DE4">
        <w:rPr>
          <w:rFonts w:ascii="Arial" w:hAnsi="Arial" w:cs="Arial"/>
          <w:b/>
          <w:sz w:val="20"/>
          <w:szCs w:val="20"/>
        </w:rPr>
        <w:t>2012 r.</w:t>
      </w:r>
      <w:r w:rsidR="00F37D32" w:rsidRPr="00D74DE4">
        <w:rPr>
          <w:rFonts w:ascii="Arial" w:hAnsi="Arial" w:cs="Arial"/>
          <w:b/>
          <w:sz w:val="20"/>
          <w:szCs w:val="20"/>
        </w:rPr>
        <w:t xml:space="preserve"> </w:t>
      </w:r>
      <w:r w:rsidR="005838D5" w:rsidRPr="00D74DE4">
        <w:rPr>
          <w:rFonts w:ascii="Arial" w:hAnsi="Arial" w:cs="Arial"/>
          <w:b/>
          <w:sz w:val="20"/>
          <w:szCs w:val="20"/>
        </w:rPr>
        <w:br/>
      </w:r>
    </w:p>
    <w:p w:rsidR="005838D5" w:rsidRDefault="005838D5" w:rsidP="00D74DE4">
      <w:pPr>
        <w:pStyle w:val="Tekstpodstawowyzwciciem2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 xml:space="preserve">w sprawie </w:t>
      </w:r>
      <w:r w:rsidR="004A4372" w:rsidRPr="00D74DE4">
        <w:rPr>
          <w:rFonts w:ascii="Arial" w:hAnsi="Arial" w:cs="Arial"/>
          <w:b/>
          <w:sz w:val="20"/>
          <w:szCs w:val="20"/>
        </w:rPr>
        <w:t>ustalenia wysokości stawki opłaty</w:t>
      </w:r>
      <w:r w:rsidRPr="00D74DE4">
        <w:rPr>
          <w:rFonts w:ascii="Arial" w:hAnsi="Arial" w:cs="Arial"/>
          <w:b/>
          <w:sz w:val="20"/>
          <w:szCs w:val="20"/>
        </w:rPr>
        <w:t xml:space="preserve"> za gospodarowanie odpadami komunalnymi</w:t>
      </w:r>
    </w:p>
    <w:p w:rsidR="00D74DE4" w:rsidRPr="00D74DE4" w:rsidRDefault="00D74DE4" w:rsidP="00D74DE4">
      <w:pPr>
        <w:pStyle w:val="Tekstpodstawowyzwciciem2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7623C" w:rsidRPr="00E25ABA" w:rsidRDefault="004A4372" w:rsidP="00D74DE4">
      <w:pPr>
        <w:pStyle w:val="Tekstpodstawowy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5ABA">
        <w:rPr>
          <w:rFonts w:ascii="Arial" w:hAnsi="Arial" w:cs="Arial"/>
          <w:sz w:val="18"/>
          <w:szCs w:val="18"/>
        </w:rPr>
        <w:t>Na podstawie art. 18 ust. 2 pkt 15, art. 40 ust. 1 i art. 41 ust. 1 ustawy z dnia 8 marca 1990 r. o samorządzie gminnym (</w:t>
      </w:r>
      <w:r w:rsidR="0087623C" w:rsidRPr="00E25ABA">
        <w:rPr>
          <w:rFonts w:ascii="Arial" w:hAnsi="Arial" w:cs="Arial"/>
          <w:sz w:val="18"/>
          <w:szCs w:val="18"/>
        </w:rPr>
        <w:t xml:space="preserve">t. j. </w:t>
      </w:r>
      <w:r w:rsidRPr="00E25ABA">
        <w:rPr>
          <w:rFonts w:ascii="Arial" w:hAnsi="Arial" w:cs="Arial"/>
          <w:sz w:val="18"/>
          <w:szCs w:val="18"/>
        </w:rPr>
        <w:t>Dz. U</w:t>
      </w:r>
      <w:r w:rsidR="0087623C" w:rsidRPr="00E25ABA">
        <w:rPr>
          <w:rFonts w:ascii="Arial" w:hAnsi="Arial" w:cs="Arial"/>
          <w:sz w:val="18"/>
          <w:szCs w:val="18"/>
        </w:rPr>
        <w:t xml:space="preserve">. z 2001 r. Nr 142, poz. 1591 ze </w:t>
      </w:r>
      <w:r w:rsidRPr="00E25ABA">
        <w:rPr>
          <w:rFonts w:ascii="Arial" w:hAnsi="Arial" w:cs="Arial"/>
          <w:sz w:val="18"/>
          <w:szCs w:val="18"/>
        </w:rPr>
        <w:t>zm.), ar</w:t>
      </w:r>
      <w:r w:rsidR="0087623C" w:rsidRPr="00E25ABA">
        <w:rPr>
          <w:rFonts w:ascii="Arial" w:hAnsi="Arial" w:cs="Arial"/>
          <w:sz w:val="18"/>
          <w:szCs w:val="18"/>
        </w:rPr>
        <w:t>t. 6k ustawy z dnia 13 </w:t>
      </w:r>
      <w:r w:rsidRPr="00E25ABA">
        <w:rPr>
          <w:rFonts w:ascii="Arial" w:hAnsi="Arial" w:cs="Arial"/>
          <w:sz w:val="18"/>
          <w:szCs w:val="18"/>
        </w:rPr>
        <w:t>września</w:t>
      </w:r>
      <w:r w:rsidR="00F37D32" w:rsidRPr="00E25ABA">
        <w:rPr>
          <w:rFonts w:ascii="Arial" w:hAnsi="Arial" w:cs="Arial"/>
          <w:sz w:val="18"/>
          <w:szCs w:val="18"/>
        </w:rPr>
        <w:t xml:space="preserve"> </w:t>
      </w:r>
      <w:r w:rsidRPr="00E25ABA">
        <w:rPr>
          <w:rFonts w:ascii="Arial" w:hAnsi="Arial" w:cs="Arial"/>
          <w:sz w:val="18"/>
          <w:szCs w:val="18"/>
        </w:rPr>
        <w:t>1996 r. o utrzymaniu czystości i porządku w gminach (</w:t>
      </w:r>
      <w:r w:rsidR="0087623C" w:rsidRPr="00E25ABA">
        <w:rPr>
          <w:rFonts w:ascii="Arial" w:hAnsi="Arial" w:cs="Arial"/>
          <w:sz w:val="18"/>
          <w:szCs w:val="18"/>
        </w:rPr>
        <w:t>t. j. Dz. U. z 2012 r., poz. 391 ze</w:t>
      </w:r>
      <w:r w:rsidR="00F37D32" w:rsidRPr="00E25ABA">
        <w:rPr>
          <w:rFonts w:ascii="Arial" w:hAnsi="Arial" w:cs="Arial"/>
          <w:sz w:val="18"/>
          <w:szCs w:val="18"/>
        </w:rPr>
        <w:t xml:space="preserve"> </w:t>
      </w:r>
      <w:r w:rsidRPr="00E25ABA">
        <w:rPr>
          <w:rFonts w:ascii="Arial" w:hAnsi="Arial" w:cs="Arial"/>
          <w:sz w:val="18"/>
          <w:szCs w:val="18"/>
        </w:rPr>
        <w:t>zm.),</w:t>
      </w:r>
      <w:r w:rsidR="00F37D32" w:rsidRPr="00E25ABA">
        <w:rPr>
          <w:rFonts w:ascii="Arial" w:hAnsi="Arial" w:cs="Arial"/>
          <w:sz w:val="18"/>
          <w:szCs w:val="18"/>
        </w:rPr>
        <w:t xml:space="preserve"> </w:t>
      </w:r>
      <w:r w:rsidR="0087623C" w:rsidRPr="00E25ABA">
        <w:rPr>
          <w:rFonts w:ascii="Arial" w:hAnsi="Arial" w:cs="Arial"/>
          <w:sz w:val="18"/>
          <w:szCs w:val="18"/>
        </w:rPr>
        <w:t xml:space="preserve">art. </w:t>
      </w:r>
      <w:r w:rsidRPr="00E25ABA">
        <w:rPr>
          <w:rFonts w:ascii="Arial" w:hAnsi="Arial" w:cs="Arial"/>
          <w:sz w:val="18"/>
          <w:szCs w:val="18"/>
        </w:rPr>
        <w:t xml:space="preserve">4 ust. 1 </w:t>
      </w:r>
      <w:r w:rsidR="0079639C" w:rsidRPr="00E25ABA">
        <w:rPr>
          <w:rFonts w:ascii="Arial" w:hAnsi="Arial" w:cs="Arial"/>
          <w:sz w:val="18"/>
          <w:szCs w:val="18"/>
        </w:rPr>
        <w:t xml:space="preserve">i art. 13 pkt 2 </w:t>
      </w:r>
      <w:r w:rsidRPr="00E25ABA">
        <w:rPr>
          <w:rFonts w:ascii="Arial" w:hAnsi="Arial" w:cs="Arial"/>
          <w:sz w:val="18"/>
          <w:szCs w:val="18"/>
        </w:rPr>
        <w:t>ustawy z dnia 20 lipca 2000 r. o ogłaszaniu aktów normatywnych i niektórych innych aktów prawnych (</w:t>
      </w:r>
      <w:r w:rsidR="0087623C" w:rsidRPr="00E25ABA">
        <w:rPr>
          <w:rFonts w:ascii="Arial" w:hAnsi="Arial" w:cs="Arial"/>
          <w:sz w:val="18"/>
          <w:szCs w:val="18"/>
        </w:rPr>
        <w:t xml:space="preserve">t. j. </w:t>
      </w:r>
      <w:r w:rsidR="00F02CF2" w:rsidRPr="00E25ABA">
        <w:rPr>
          <w:rFonts w:ascii="Arial" w:hAnsi="Arial" w:cs="Arial"/>
          <w:sz w:val="18"/>
          <w:szCs w:val="18"/>
        </w:rPr>
        <w:t>Dz. U. z 2011 r. Nr </w:t>
      </w:r>
      <w:r w:rsidRPr="00E25ABA">
        <w:rPr>
          <w:rFonts w:ascii="Arial" w:hAnsi="Arial" w:cs="Arial"/>
          <w:sz w:val="18"/>
          <w:szCs w:val="18"/>
        </w:rPr>
        <w:t>197, poz. 1172 z</w:t>
      </w:r>
      <w:r w:rsidR="0087623C" w:rsidRPr="00E25ABA">
        <w:rPr>
          <w:rFonts w:ascii="Arial" w:hAnsi="Arial" w:cs="Arial"/>
          <w:sz w:val="18"/>
          <w:szCs w:val="18"/>
        </w:rPr>
        <w:t>e</w:t>
      </w:r>
      <w:r w:rsidR="0079639C" w:rsidRPr="00E25ABA">
        <w:rPr>
          <w:rFonts w:ascii="Arial" w:hAnsi="Arial" w:cs="Arial"/>
          <w:sz w:val="18"/>
          <w:szCs w:val="18"/>
        </w:rPr>
        <w:t xml:space="preserve"> zm.) </w:t>
      </w:r>
      <w:r w:rsidR="00F37D32" w:rsidRPr="00E25ABA">
        <w:rPr>
          <w:rFonts w:ascii="Arial" w:hAnsi="Arial" w:cs="Arial"/>
          <w:sz w:val="18"/>
          <w:szCs w:val="18"/>
        </w:rPr>
        <w:t>w związku z</w:t>
      </w:r>
      <w:r w:rsidR="0055450E" w:rsidRPr="00E25ABA">
        <w:rPr>
          <w:rFonts w:ascii="Arial" w:hAnsi="Arial" w:cs="Arial"/>
          <w:sz w:val="18"/>
          <w:szCs w:val="18"/>
        </w:rPr>
        <w:t xml:space="preserve"> uchwałą Nr XVIII/167/12 Rady Gminy Jaworze z dnia 8 listopada 2012 r. w sprawie wyboru metody ustalania opłaty za gospodarowanie odpadami komunalnymi (Dz. Urz. Woj. Śl. z 2012 r. poz. 5055) oraz</w:t>
      </w:r>
      <w:r w:rsidR="00F37D32" w:rsidRPr="00E25ABA">
        <w:rPr>
          <w:rFonts w:ascii="Arial" w:hAnsi="Arial" w:cs="Arial"/>
          <w:sz w:val="18"/>
          <w:szCs w:val="18"/>
        </w:rPr>
        <w:t xml:space="preserve"> uchwałą </w:t>
      </w:r>
      <w:r w:rsidR="0055450E" w:rsidRPr="00E25ABA">
        <w:rPr>
          <w:rFonts w:ascii="Arial" w:hAnsi="Arial" w:cs="Arial"/>
          <w:sz w:val="18"/>
          <w:szCs w:val="18"/>
        </w:rPr>
        <w:t xml:space="preserve">Nr XVIII/168/12 Rady Gminy Jaworze z dnia 8 listopada 2012 r. w sprawie odbierania odpadów komunalnych od właścicieli nieruchomości, na których nie zamieszkują mieszkańcy, a powstają odpady komunalne (Dz. Urz. Woj. Śl. z 2012 r. poz. </w:t>
      </w:r>
      <w:r w:rsidR="003C6D48" w:rsidRPr="00E25ABA">
        <w:rPr>
          <w:rFonts w:ascii="Arial" w:hAnsi="Arial" w:cs="Arial"/>
          <w:sz w:val="18"/>
          <w:szCs w:val="18"/>
        </w:rPr>
        <w:t xml:space="preserve">4941) </w:t>
      </w:r>
      <w:r w:rsidR="0079639C" w:rsidRPr="00E25ABA">
        <w:rPr>
          <w:rFonts w:ascii="Arial" w:hAnsi="Arial" w:cs="Arial"/>
          <w:sz w:val="18"/>
          <w:szCs w:val="18"/>
        </w:rPr>
        <w:t xml:space="preserve">oraz po </w:t>
      </w:r>
      <w:r w:rsidR="0079639C" w:rsidRPr="00E25ABA">
        <w:rPr>
          <w:rFonts w:ascii="Arial" w:hAnsi="Arial" w:cs="Arial"/>
          <w:sz w:val="18"/>
          <w:szCs w:val="18"/>
          <w:lang w:eastAsia="pl-PL"/>
        </w:rPr>
        <w:t xml:space="preserve">przeprowadzonych konsultacjach, określonych uchwałą Nr V/41/2011 Rady Gminy Jaworze z dnia 21 kwietnia 2011 r. w sprawie zasad i trybu przeprowadzania konsultacji z mieszkańcami Gminy Jaworze, uchwałą </w:t>
      </w:r>
      <w:r w:rsidR="0079639C" w:rsidRPr="00E25ABA">
        <w:rPr>
          <w:rFonts w:ascii="Arial" w:hAnsi="Arial" w:cs="Arial"/>
          <w:sz w:val="18"/>
          <w:szCs w:val="18"/>
        </w:rPr>
        <w:t>Rady Gminy Jaworze Nr XXXVIII/303/10 Rady Gminy Jaworze z dnia 26 sierpnia 2010r. w sprawie szczegółowego sposobu konsultowania z radami działalności pożytku publicznego lub organizacjami pozarządowymi oraz podmiotami wymienionymi w ar</w:t>
      </w:r>
      <w:r w:rsidR="00F02CF2" w:rsidRPr="00E25ABA">
        <w:rPr>
          <w:rFonts w:ascii="Arial" w:hAnsi="Arial" w:cs="Arial"/>
          <w:sz w:val="18"/>
          <w:szCs w:val="18"/>
        </w:rPr>
        <w:t>t. 3 ust. 3 ustawy z </w:t>
      </w:r>
      <w:r w:rsidR="0079639C" w:rsidRPr="00E25ABA">
        <w:rPr>
          <w:rFonts w:ascii="Arial" w:hAnsi="Arial" w:cs="Arial"/>
          <w:sz w:val="18"/>
          <w:szCs w:val="18"/>
        </w:rPr>
        <w:t xml:space="preserve">dnia 24 kwietnia 2003 roku o działalności pożytku publicznego i o wolontariacie projektów aktów prawa miejscowego gminy Jaworze w dziedzinach dotyczących działalności statutowej tych organizacji </w:t>
      </w:r>
    </w:p>
    <w:p w:rsidR="00D74DE4" w:rsidRDefault="00D74DE4" w:rsidP="00D74DE4">
      <w:pPr>
        <w:spacing w:after="0" w:line="240" w:lineRule="auto"/>
        <w:jc w:val="center"/>
        <w:rPr>
          <w:b/>
        </w:rPr>
      </w:pPr>
    </w:p>
    <w:p w:rsidR="005838D5" w:rsidRPr="00D74DE4" w:rsidRDefault="004A4372" w:rsidP="00D74DE4">
      <w:pPr>
        <w:spacing w:after="0" w:line="240" w:lineRule="auto"/>
        <w:jc w:val="center"/>
        <w:rPr>
          <w:b/>
        </w:rPr>
      </w:pPr>
      <w:r w:rsidRPr="00D74DE4">
        <w:rPr>
          <w:b/>
        </w:rPr>
        <w:t xml:space="preserve">Rada </w:t>
      </w:r>
      <w:r w:rsidR="003C6D48" w:rsidRPr="00D74DE4">
        <w:rPr>
          <w:b/>
        </w:rPr>
        <w:t xml:space="preserve">Gminy Jaworze </w:t>
      </w:r>
      <w:r w:rsidR="00D74DE4">
        <w:rPr>
          <w:b/>
        </w:rPr>
        <w:br/>
      </w:r>
      <w:r w:rsidRPr="00D74DE4">
        <w:rPr>
          <w:b/>
        </w:rPr>
        <w:t>uchwala, co następuje:</w:t>
      </w:r>
    </w:p>
    <w:p w:rsidR="003C6D48" w:rsidRPr="00D74DE4" w:rsidRDefault="003C6D48" w:rsidP="00D74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48" w:rsidRPr="00D74DE4" w:rsidRDefault="004A4372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1</w:t>
      </w:r>
    </w:p>
    <w:p w:rsidR="003C2C96" w:rsidRPr="00D74DE4" w:rsidRDefault="004A4372" w:rsidP="00D74D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W przypadku odbierania odpadów komunalnych od właścicieli nieruchomości, na których zamieszkują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 xml:space="preserve">mieszkańcy, </w:t>
      </w:r>
      <w:r w:rsidR="00F02CF2">
        <w:rPr>
          <w:rFonts w:ascii="Arial" w:hAnsi="Arial" w:cs="Arial"/>
          <w:sz w:val="20"/>
          <w:szCs w:val="20"/>
        </w:rPr>
        <w:t xml:space="preserve">w związku z uchwałą </w:t>
      </w:r>
      <w:r w:rsidR="00AC17BB" w:rsidRPr="00D74DE4">
        <w:rPr>
          <w:rFonts w:ascii="Arial" w:hAnsi="Arial" w:cs="Arial"/>
          <w:sz w:val="20"/>
          <w:szCs w:val="20"/>
        </w:rPr>
        <w:t>Nr XVIII/167</w:t>
      </w:r>
      <w:r w:rsidR="00F02CF2">
        <w:rPr>
          <w:rFonts w:ascii="Arial" w:hAnsi="Arial" w:cs="Arial"/>
          <w:sz w:val="20"/>
          <w:szCs w:val="20"/>
        </w:rPr>
        <w:t>/12 Rady Gminy Jaworze z dnia 8 </w:t>
      </w:r>
      <w:r w:rsidR="00AC17BB" w:rsidRPr="00D74DE4">
        <w:rPr>
          <w:rFonts w:ascii="Arial" w:hAnsi="Arial" w:cs="Arial"/>
          <w:sz w:val="20"/>
          <w:szCs w:val="20"/>
        </w:rPr>
        <w:t>listopada 2012 r. w sprawie wyboru metody ustalania opłaty za gospodarowanie odpadami komunalnymi (Dz. Urz. Woj. Śl. z 2012 r. poz. 5055)</w:t>
      </w:r>
      <w:r w:rsidRPr="00D74DE4">
        <w:rPr>
          <w:rFonts w:ascii="Arial" w:hAnsi="Arial" w:cs="Arial"/>
          <w:sz w:val="20"/>
          <w:szCs w:val="20"/>
        </w:rPr>
        <w:t>,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="00AC17BB" w:rsidRPr="00D74DE4">
        <w:rPr>
          <w:rFonts w:ascii="Arial" w:hAnsi="Arial" w:cs="Arial"/>
          <w:sz w:val="20"/>
          <w:szCs w:val="20"/>
        </w:rPr>
        <w:t>u</w:t>
      </w:r>
      <w:r w:rsidRPr="00D74DE4">
        <w:rPr>
          <w:rFonts w:ascii="Arial" w:hAnsi="Arial" w:cs="Arial"/>
          <w:sz w:val="20"/>
          <w:szCs w:val="20"/>
        </w:rPr>
        <w:t>stala się stawkę opłaty za gospodarowanie odpadami komunalnymi</w:t>
      </w:r>
      <w:r w:rsidR="003C2C96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w wysokości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="00420931" w:rsidRPr="00E25ABA">
        <w:rPr>
          <w:rFonts w:ascii="Arial" w:hAnsi="Arial" w:cs="Arial"/>
          <w:sz w:val="20"/>
          <w:szCs w:val="20"/>
        </w:rPr>
        <w:t>18,00</w:t>
      </w:r>
      <w:r w:rsidRPr="00F02CF2">
        <w:rPr>
          <w:rFonts w:ascii="Arial" w:hAnsi="Arial" w:cs="Arial"/>
          <w:sz w:val="20"/>
          <w:szCs w:val="20"/>
        </w:rPr>
        <w:t xml:space="preserve"> zł</w:t>
      </w:r>
      <w:r w:rsidRPr="00D74D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miesięcznie.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3C2C96" w:rsidRPr="00D74DE4" w:rsidRDefault="003C2C96" w:rsidP="00D74D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U</w:t>
      </w:r>
      <w:r w:rsidR="004A4372" w:rsidRPr="00D74DE4">
        <w:rPr>
          <w:rFonts w:ascii="Arial" w:hAnsi="Arial" w:cs="Arial"/>
          <w:sz w:val="20"/>
          <w:szCs w:val="20"/>
        </w:rPr>
        <w:t>stala się niższą stawkę opłaty za gospodarowanie odpadami komunalnymi, o k</w:t>
      </w:r>
      <w:r w:rsidRPr="00D74DE4">
        <w:rPr>
          <w:rFonts w:ascii="Arial" w:hAnsi="Arial" w:cs="Arial"/>
          <w:sz w:val="20"/>
          <w:szCs w:val="20"/>
        </w:rPr>
        <w:t>tórej mowa w ust.</w:t>
      </w:r>
      <w:r w:rsidR="004A4372" w:rsidRPr="00D74DE4">
        <w:rPr>
          <w:rFonts w:ascii="Arial" w:hAnsi="Arial" w:cs="Arial"/>
          <w:sz w:val="20"/>
          <w:szCs w:val="20"/>
        </w:rPr>
        <w:t>1, jeżeli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="004A4372" w:rsidRPr="00D74DE4">
        <w:rPr>
          <w:rFonts w:ascii="Arial" w:hAnsi="Arial" w:cs="Arial"/>
          <w:sz w:val="20"/>
          <w:szCs w:val="20"/>
        </w:rPr>
        <w:t>odpady zbierane są w spo</w:t>
      </w:r>
      <w:bookmarkStart w:id="0" w:name="_GoBack"/>
      <w:bookmarkEnd w:id="0"/>
      <w:r w:rsidR="004A4372" w:rsidRPr="00D74DE4">
        <w:rPr>
          <w:rFonts w:ascii="Arial" w:hAnsi="Arial" w:cs="Arial"/>
          <w:sz w:val="20"/>
          <w:szCs w:val="20"/>
        </w:rPr>
        <w:t>sób selektywny</w:t>
      </w:r>
      <w:r w:rsidRPr="00D74DE4">
        <w:rPr>
          <w:rFonts w:ascii="Arial" w:hAnsi="Arial" w:cs="Arial"/>
          <w:sz w:val="20"/>
          <w:szCs w:val="20"/>
        </w:rPr>
        <w:t>,</w:t>
      </w:r>
      <w:r w:rsidR="004A4372" w:rsidRPr="00D74DE4">
        <w:rPr>
          <w:rFonts w:ascii="Arial" w:hAnsi="Arial" w:cs="Arial"/>
          <w:sz w:val="20"/>
          <w:szCs w:val="20"/>
        </w:rPr>
        <w:t xml:space="preserve"> w wysokości </w:t>
      </w:r>
      <w:r w:rsidR="00420931" w:rsidRPr="00E25ABA">
        <w:rPr>
          <w:rFonts w:ascii="Arial" w:hAnsi="Arial" w:cs="Arial"/>
          <w:sz w:val="20"/>
          <w:szCs w:val="20"/>
        </w:rPr>
        <w:t>11,00</w:t>
      </w:r>
      <w:r w:rsidR="00F02CF2" w:rsidRPr="00F02CF2">
        <w:rPr>
          <w:rFonts w:ascii="Arial" w:hAnsi="Arial" w:cs="Arial"/>
          <w:sz w:val="20"/>
          <w:szCs w:val="20"/>
        </w:rPr>
        <w:t xml:space="preserve"> zł</w:t>
      </w:r>
      <w:r w:rsidR="004A4372" w:rsidRPr="00D74DE4">
        <w:rPr>
          <w:rFonts w:ascii="Arial" w:hAnsi="Arial" w:cs="Arial"/>
          <w:color w:val="FF0000"/>
          <w:sz w:val="20"/>
          <w:szCs w:val="20"/>
        </w:rPr>
        <w:t xml:space="preserve"> </w:t>
      </w:r>
      <w:r w:rsidR="004A4372" w:rsidRPr="00D74DE4">
        <w:rPr>
          <w:rFonts w:ascii="Arial" w:hAnsi="Arial" w:cs="Arial"/>
          <w:sz w:val="20"/>
          <w:szCs w:val="20"/>
        </w:rPr>
        <w:t>miesięcznie.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D74DE4" w:rsidRDefault="00D74DE4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2C96" w:rsidRPr="00D74DE4" w:rsidRDefault="003C2C96" w:rsidP="00D74DE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2</w:t>
      </w:r>
    </w:p>
    <w:p w:rsidR="00840ED0" w:rsidRPr="000E2912" w:rsidRDefault="004A4372" w:rsidP="000E29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Od właścicieli nieruchomości, na których nie zamieszkują mieszkańcy, a powstają odpady komunalne</w:t>
      </w:r>
      <w:r w:rsidR="00F02CF2">
        <w:rPr>
          <w:rFonts w:ascii="Arial" w:hAnsi="Arial" w:cs="Arial"/>
          <w:sz w:val="20"/>
          <w:szCs w:val="20"/>
        </w:rPr>
        <w:t xml:space="preserve">, w związku z uchwałą </w:t>
      </w:r>
      <w:r w:rsidR="00F02CF2" w:rsidRPr="00F02CF2">
        <w:rPr>
          <w:rFonts w:ascii="Arial" w:hAnsi="Arial" w:cs="Arial"/>
          <w:sz w:val="20"/>
          <w:szCs w:val="20"/>
        </w:rPr>
        <w:t>Nr XVIII/168/12 Rady Gminy Jawo</w:t>
      </w:r>
      <w:r w:rsidR="00F02CF2">
        <w:rPr>
          <w:rFonts w:ascii="Arial" w:hAnsi="Arial" w:cs="Arial"/>
          <w:sz w:val="20"/>
          <w:szCs w:val="20"/>
        </w:rPr>
        <w:t>rze z dnia 8 listopada 2012</w:t>
      </w:r>
      <w:r w:rsidR="00E25ABA">
        <w:rPr>
          <w:rFonts w:ascii="Arial" w:hAnsi="Arial" w:cs="Arial"/>
          <w:sz w:val="20"/>
          <w:szCs w:val="20"/>
        </w:rPr>
        <w:t xml:space="preserve"> </w:t>
      </w:r>
      <w:r w:rsidR="00F02CF2">
        <w:rPr>
          <w:rFonts w:ascii="Arial" w:hAnsi="Arial" w:cs="Arial"/>
          <w:sz w:val="20"/>
          <w:szCs w:val="20"/>
        </w:rPr>
        <w:t>r. w </w:t>
      </w:r>
      <w:r w:rsidR="00F02CF2" w:rsidRPr="00F02CF2">
        <w:rPr>
          <w:rFonts w:ascii="Arial" w:hAnsi="Arial" w:cs="Arial"/>
          <w:sz w:val="20"/>
          <w:szCs w:val="20"/>
        </w:rPr>
        <w:t>sprawie odbierania odpadów komunalnych od właściciel</w:t>
      </w:r>
      <w:r w:rsidR="00F02CF2">
        <w:rPr>
          <w:rFonts w:ascii="Arial" w:hAnsi="Arial" w:cs="Arial"/>
          <w:sz w:val="20"/>
          <w:szCs w:val="20"/>
        </w:rPr>
        <w:t>i nieruchomości, na których nie </w:t>
      </w:r>
      <w:r w:rsidR="00F02CF2" w:rsidRPr="00F02CF2">
        <w:rPr>
          <w:rFonts w:ascii="Arial" w:hAnsi="Arial" w:cs="Arial"/>
          <w:sz w:val="20"/>
          <w:szCs w:val="20"/>
        </w:rPr>
        <w:t>zamieszkują mieszkańcy, a powstają odpady komunalne</w:t>
      </w:r>
      <w:r w:rsidR="00F02CF2">
        <w:rPr>
          <w:rFonts w:ascii="Arial" w:hAnsi="Arial" w:cs="Arial"/>
          <w:sz w:val="20"/>
          <w:szCs w:val="20"/>
        </w:rPr>
        <w:t xml:space="preserve">, </w:t>
      </w:r>
      <w:r w:rsidRPr="00F02CF2">
        <w:rPr>
          <w:rFonts w:ascii="Arial" w:hAnsi="Arial" w:cs="Arial"/>
          <w:sz w:val="20"/>
          <w:szCs w:val="20"/>
        </w:rPr>
        <w:t>ustala</w:t>
      </w:r>
      <w:r w:rsidR="00F37D32" w:rsidRPr="00F02CF2">
        <w:rPr>
          <w:rFonts w:ascii="Arial" w:hAnsi="Arial" w:cs="Arial"/>
          <w:sz w:val="20"/>
          <w:szCs w:val="20"/>
        </w:rPr>
        <w:t xml:space="preserve"> </w:t>
      </w:r>
      <w:r w:rsidR="00F02CF2">
        <w:rPr>
          <w:rFonts w:ascii="Arial" w:hAnsi="Arial" w:cs="Arial"/>
          <w:sz w:val="20"/>
          <w:szCs w:val="20"/>
        </w:rPr>
        <w:t xml:space="preserve">się miesięczne stawki za gospodarowanie odpadami </w:t>
      </w:r>
      <w:r w:rsidR="000E2912">
        <w:rPr>
          <w:rFonts w:ascii="Arial" w:hAnsi="Arial" w:cs="Arial"/>
          <w:sz w:val="20"/>
          <w:szCs w:val="20"/>
        </w:rPr>
        <w:t>w następujących wysokościach</w:t>
      </w:r>
      <w:r w:rsidR="000E2912" w:rsidRPr="00D74DE4">
        <w:rPr>
          <w:rFonts w:ascii="Arial" w:hAnsi="Arial" w:cs="Arial"/>
          <w:sz w:val="20"/>
          <w:szCs w:val="20"/>
        </w:rPr>
        <w:t xml:space="preserve"> za</w:t>
      </w:r>
      <w:r w:rsidR="000E2912">
        <w:rPr>
          <w:rFonts w:ascii="Arial" w:hAnsi="Arial" w:cs="Arial"/>
          <w:sz w:val="20"/>
          <w:szCs w:val="20"/>
        </w:rPr>
        <w:t xml:space="preserve"> </w:t>
      </w:r>
      <w:r w:rsidRPr="00F02CF2">
        <w:rPr>
          <w:rFonts w:ascii="Arial" w:hAnsi="Arial" w:cs="Arial"/>
          <w:sz w:val="20"/>
          <w:szCs w:val="20"/>
        </w:rPr>
        <w:t>pojemnik</w:t>
      </w:r>
      <w:r w:rsidR="00F73D5D" w:rsidRPr="00F02CF2">
        <w:rPr>
          <w:rFonts w:ascii="Arial" w:hAnsi="Arial" w:cs="Arial"/>
          <w:sz w:val="20"/>
          <w:szCs w:val="20"/>
        </w:rPr>
        <w:t xml:space="preserve"> </w:t>
      </w:r>
      <w:r w:rsidR="00210EBC" w:rsidRPr="00F02CF2">
        <w:rPr>
          <w:rFonts w:ascii="Arial" w:hAnsi="Arial" w:cs="Arial"/>
          <w:sz w:val="20"/>
          <w:szCs w:val="20"/>
        </w:rPr>
        <w:t xml:space="preserve">albo kontener </w:t>
      </w:r>
      <w:r w:rsidR="000E2912">
        <w:rPr>
          <w:rFonts w:ascii="Arial" w:hAnsi="Arial" w:cs="Arial"/>
          <w:sz w:val="20"/>
          <w:szCs w:val="20"/>
        </w:rPr>
        <w:t>o </w:t>
      </w:r>
      <w:r w:rsidR="00F73D5D" w:rsidRPr="00F02CF2">
        <w:rPr>
          <w:rFonts w:ascii="Arial" w:hAnsi="Arial" w:cs="Arial"/>
          <w:sz w:val="20"/>
          <w:szCs w:val="20"/>
        </w:rPr>
        <w:t>pojemności</w:t>
      </w:r>
      <w:r w:rsidRPr="00F02CF2">
        <w:rPr>
          <w:rFonts w:ascii="Arial" w:hAnsi="Arial" w:cs="Arial"/>
          <w:sz w:val="20"/>
          <w:szCs w:val="20"/>
        </w:rPr>
        <w:t>:</w:t>
      </w:r>
      <w:r w:rsidR="00F37D32" w:rsidRPr="00F02CF2">
        <w:rPr>
          <w:rFonts w:ascii="Arial" w:hAnsi="Arial" w:cs="Arial"/>
          <w:sz w:val="20"/>
          <w:szCs w:val="20"/>
        </w:rPr>
        <w:t xml:space="preserve"> </w:t>
      </w:r>
      <w:r w:rsidR="000E2912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4961"/>
        <w:gridCol w:w="3260"/>
      </w:tblGrid>
      <w:tr w:rsidR="00840ED0" w:rsidRPr="00D74DE4" w:rsidTr="00A15B98">
        <w:tc>
          <w:tcPr>
            <w:tcW w:w="567" w:type="dxa"/>
            <w:shd w:val="clear" w:color="auto" w:fill="D9D9D9" w:themeFill="background1" w:themeFillShade="D9"/>
          </w:tcPr>
          <w:p w:rsidR="00840ED0" w:rsidRPr="00D74DE4" w:rsidRDefault="00840ED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40ED0" w:rsidRPr="00D74DE4" w:rsidRDefault="00840ED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Pojemność pojemnika</w:t>
            </w:r>
            <w:r w:rsidR="0022112E" w:rsidRPr="00D74DE4">
              <w:rPr>
                <w:rFonts w:ascii="Arial" w:hAnsi="Arial" w:cs="Arial"/>
                <w:b/>
                <w:sz w:val="20"/>
                <w:szCs w:val="20"/>
              </w:rPr>
              <w:t>/kontenera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40ED0" w:rsidRPr="00D74DE4" w:rsidRDefault="00840ED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Stawka miesięczna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0,055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(55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  <w:r w:rsidR="00F02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0,06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(60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0,08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(80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0,11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(110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16,50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0,12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(120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0,24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(240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1,1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(1 100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165,00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1,5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(1 500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225,00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(5 000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7,0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(7 000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1 050,00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10,0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(10 000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1 500,00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15B98" w:rsidRPr="00D74DE4" w:rsidTr="00A15B98">
        <w:tc>
          <w:tcPr>
            <w:tcW w:w="567" w:type="dxa"/>
          </w:tcPr>
          <w:p w:rsidR="00A15B98" w:rsidRPr="00D74DE4" w:rsidRDefault="00A15B98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A15B98" w:rsidRPr="00D74DE4" w:rsidRDefault="00A15B98" w:rsidP="003F3BC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kontenery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innych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pojemności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ach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od 11,0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do 20,0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3260" w:type="dxa"/>
          </w:tcPr>
          <w:p w:rsidR="00A15B98" w:rsidRPr="00D74DE4" w:rsidRDefault="00A15B98" w:rsidP="00420931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 xml:space="preserve">stawka jak w </w:t>
            </w:r>
            <w:r>
              <w:rPr>
                <w:rFonts w:ascii="Arial" w:hAnsi="Arial" w:cs="Arial"/>
                <w:sz w:val="20"/>
                <w:szCs w:val="20"/>
              </w:rPr>
              <w:t>pkt</w:t>
            </w:r>
            <w:r w:rsidRPr="00D74DE4">
              <w:rPr>
                <w:rFonts w:ascii="Arial" w:hAnsi="Arial" w:cs="Arial"/>
                <w:sz w:val="20"/>
                <w:szCs w:val="20"/>
              </w:rPr>
              <w:t xml:space="preserve"> 11 +</w:t>
            </w:r>
            <w:r w:rsidR="00420931">
              <w:rPr>
                <w:rFonts w:ascii="Arial" w:hAnsi="Arial" w:cs="Arial"/>
                <w:sz w:val="20"/>
                <w:szCs w:val="20"/>
              </w:rPr>
              <w:t xml:space="preserve"> 150,00</w:t>
            </w:r>
            <w:r w:rsidRPr="00D74DE4">
              <w:rPr>
                <w:rFonts w:ascii="Arial" w:hAnsi="Arial" w:cs="Arial"/>
                <w:sz w:val="20"/>
                <w:szCs w:val="20"/>
              </w:rPr>
              <w:t xml:space="preserve">  zł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4DE4">
              <w:rPr>
                <w:rFonts w:ascii="Arial" w:hAnsi="Arial" w:cs="Arial"/>
                <w:sz w:val="20"/>
                <w:szCs w:val="20"/>
              </w:rPr>
              <w:t>za każdy rozpoczęty 1 m</w:t>
            </w:r>
            <w:r w:rsidRPr="00D74D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15B98" w:rsidRPr="00D74DE4" w:rsidTr="00A15B98">
        <w:tc>
          <w:tcPr>
            <w:tcW w:w="567" w:type="dxa"/>
          </w:tcPr>
          <w:p w:rsidR="00A15B98" w:rsidRPr="00D74DE4" w:rsidRDefault="00A15B98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A15B98" w:rsidRPr="00D74DE4" w:rsidRDefault="00A15B98" w:rsidP="00D74D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kosze uliczne o pojemności od 0,01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do 0,07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>(od 10 do 70 litrów)</w:t>
            </w:r>
          </w:p>
        </w:tc>
        <w:tc>
          <w:tcPr>
            <w:tcW w:w="3260" w:type="dxa"/>
          </w:tcPr>
          <w:p w:rsidR="00A15B98" w:rsidRPr="00D74DE4" w:rsidRDefault="00420931" w:rsidP="00A15B98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1,10 zł + 1,50 </w:t>
            </w:r>
            <w:r w:rsidR="00A15B98" w:rsidRPr="00D74DE4"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="00A15B98">
              <w:rPr>
                <w:rFonts w:ascii="Arial" w:hAnsi="Arial" w:cs="Arial"/>
                <w:sz w:val="20"/>
                <w:szCs w:val="20"/>
              </w:rPr>
              <w:br/>
            </w:r>
            <w:r w:rsidR="00A15B98" w:rsidRPr="00D74DE4">
              <w:rPr>
                <w:rFonts w:ascii="Arial" w:hAnsi="Arial" w:cs="Arial"/>
                <w:sz w:val="20"/>
                <w:szCs w:val="20"/>
              </w:rPr>
              <w:t>za każdy rozpoczęty 0,</w:t>
            </w:r>
            <w:r w:rsidR="00A15B98">
              <w:rPr>
                <w:rFonts w:ascii="Arial" w:hAnsi="Arial" w:cs="Arial"/>
                <w:sz w:val="20"/>
                <w:szCs w:val="20"/>
              </w:rPr>
              <w:t>0</w:t>
            </w:r>
            <w:r w:rsidR="00A15B98" w:rsidRPr="00D74DE4">
              <w:rPr>
                <w:rFonts w:ascii="Arial" w:hAnsi="Arial" w:cs="Arial"/>
                <w:sz w:val="20"/>
                <w:szCs w:val="20"/>
              </w:rPr>
              <w:t>1 m</w:t>
            </w:r>
            <w:r w:rsidR="00A15B98" w:rsidRPr="00D74D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840ED0" w:rsidRDefault="00840ED0" w:rsidP="00D74DE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B073C" w:rsidRPr="00D74DE4" w:rsidRDefault="00F02CF2" w:rsidP="00D74DE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lastRenderedPageBreak/>
        <w:t>U</w:t>
      </w:r>
      <w:r>
        <w:rPr>
          <w:rFonts w:ascii="Arial" w:hAnsi="Arial" w:cs="Arial"/>
          <w:sz w:val="20"/>
          <w:szCs w:val="20"/>
        </w:rPr>
        <w:t>stala się niższe stawki</w:t>
      </w:r>
      <w:r w:rsidRPr="00D74DE4">
        <w:rPr>
          <w:rFonts w:ascii="Arial" w:hAnsi="Arial" w:cs="Arial"/>
          <w:sz w:val="20"/>
          <w:szCs w:val="20"/>
        </w:rPr>
        <w:t xml:space="preserve"> opłat za gospodarowanie odpadami komunalnymi, o </w:t>
      </w:r>
      <w:r>
        <w:rPr>
          <w:rFonts w:ascii="Arial" w:hAnsi="Arial" w:cs="Arial"/>
          <w:sz w:val="20"/>
          <w:szCs w:val="20"/>
        </w:rPr>
        <w:t xml:space="preserve">których </w:t>
      </w:r>
      <w:r w:rsidRPr="00D74DE4">
        <w:rPr>
          <w:rFonts w:ascii="Arial" w:hAnsi="Arial" w:cs="Arial"/>
          <w:sz w:val="20"/>
          <w:szCs w:val="20"/>
        </w:rPr>
        <w:t>mowa w ust.1, jeżeli odpady zbierane są w sposób selektywny,</w:t>
      </w:r>
      <w:r>
        <w:rPr>
          <w:rFonts w:ascii="Arial" w:hAnsi="Arial" w:cs="Arial"/>
          <w:sz w:val="20"/>
          <w:szCs w:val="20"/>
        </w:rPr>
        <w:t xml:space="preserve"> w następujących wysokościach</w:t>
      </w:r>
      <w:r w:rsidRPr="00D74DE4">
        <w:rPr>
          <w:rFonts w:ascii="Arial" w:hAnsi="Arial" w:cs="Arial"/>
          <w:sz w:val="20"/>
          <w:szCs w:val="20"/>
        </w:rPr>
        <w:t xml:space="preserve"> </w:t>
      </w:r>
      <w:r w:rsidR="004A4372" w:rsidRPr="00D74DE4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 </w:t>
      </w:r>
      <w:r w:rsidR="004A4372" w:rsidRPr="00D74DE4">
        <w:rPr>
          <w:rFonts w:ascii="Arial" w:hAnsi="Arial" w:cs="Arial"/>
          <w:sz w:val="20"/>
          <w:szCs w:val="20"/>
        </w:rPr>
        <w:t>pojemnik</w:t>
      </w:r>
      <w:r>
        <w:rPr>
          <w:rFonts w:ascii="Arial" w:hAnsi="Arial" w:cs="Arial"/>
          <w:sz w:val="20"/>
          <w:szCs w:val="20"/>
        </w:rPr>
        <w:t xml:space="preserve"> albo kontener o pojemności</w:t>
      </w:r>
      <w:r w:rsidR="004A4372" w:rsidRPr="00D74DE4">
        <w:rPr>
          <w:rFonts w:ascii="Arial" w:hAnsi="Arial" w:cs="Arial"/>
          <w:sz w:val="20"/>
          <w:szCs w:val="20"/>
        </w:rPr>
        <w:t>: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D74DE4" w:rsidRPr="00D74DE4" w:rsidRDefault="00D74DE4" w:rsidP="00D74DE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4961"/>
        <w:gridCol w:w="3260"/>
      </w:tblGrid>
      <w:tr w:rsidR="00D74DE4" w:rsidRPr="00D74DE4" w:rsidTr="00A15B98">
        <w:tc>
          <w:tcPr>
            <w:tcW w:w="567" w:type="dxa"/>
            <w:shd w:val="clear" w:color="auto" w:fill="D9D9D9" w:themeFill="background1" w:themeFillShade="D9"/>
          </w:tcPr>
          <w:p w:rsidR="006137A0" w:rsidRPr="00D74DE4" w:rsidRDefault="006137A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137A0" w:rsidRPr="00D74DE4" w:rsidRDefault="006137A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Pojemność pojemnika/kontenera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137A0" w:rsidRPr="00D74DE4" w:rsidRDefault="006137A0" w:rsidP="00D74DE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DE4">
              <w:rPr>
                <w:rFonts w:ascii="Arial" w:hAnsi="Arial" w:cs="Arial"/>
                <w:b/>
                <w:sz w:val="20"/>
                <w:szCs w:val="20"/>
              </w:rPr>
              <w:t>Stawka miesięczna</w:t>
            </w:r>
          </w:p>
        </w:tc>
      </w:tr>
      <w:tr w:rsidR="006137A0" w:rsidRPr="00D74DE4" w:rsidTr="00A15B98">
        <w:tc>
          <w:tcPr>
            <w:tcW w:w="567" w:type="dxa"/>
          </w:tcPr>
          <w:p w:rsidR="006137A0" w:rsidRPr="00D74DE4" w:rsidRDefault="006137A0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6137A0" w:rsidRPr="00D74DE4" w:rsidRDefault="006137A0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0,055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(55 litrów)</w:t>
            </w:r>
          </w:p>
        </w:tc>
        <w:tc>
          <w:tcPr>
            <w:tcW w:w="3260" w:type="dxa"/>
          </w:tcPr>
          <w:p w:rsidR="006137A0" w:rsidRPr="00D74DE4" w:rsidRDefault="00420931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5,00 </w:t>
            </w:r>
            <w:r w:rsidR="006137A0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0,06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(60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0,08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(80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0,11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(110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0,12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(120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0,24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(240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1,1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(1 100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1,5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(1 500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(5 000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7,0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(7 000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02CF2" w:rsidRPr="00D74DE4" w:rsidTr="00A15B98">
        <w:tc>
          <w:tcPr>
            <w:tcW w:w="567" w:type="dxa"/>
          </w:tcPr>
          <w:p w:rsidR="00F02CF2" w:rsidRPr="00D74DE4" w:rsidRDefault="00F02CF2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F02CF2" w:rsidRPr="00D74DE4" w:rsidRDefault="00F02CF2" w:rsidP="00D74DE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10,0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(10 000 litrów)</w:t>
            </w:r>
          </w:p>
        </w:tc>
        <w:tc>
          <w:tcPr>
            <w:tcW w:w="3260" w:type="dxa"/>
          </w:tcPr>
          <w:p w:rsidR="00F02CF2" w:rsidRPr="00D74DE4" w:rsidRDefault="00420931" w:rsidP="00DD039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900,00 </w:t>
            </w:r>
            <w:r w:rsidR="00F02CF2" w:rsidRPr="00D74DE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37A0" w:rsidRPr="00D74DE4" w:rsidTr="00A15B98">
        <w:tc>
          <w:tcPr>
            <w:tcW w:w="567" w:type="dxa"/>
          </w:tcPr>
          <w:p w:rsidR="006137A0" w:rsidRPr="00D74DE4" w:rsidRDefault="006137A0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6137A0" w:rsidRPr="00D74DE4" w:rsidRDefault="00A15B98" w:rsidP="00A15B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kontenery 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innych 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pojemności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ach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od 11,0 m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3 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do 20,0 m</w:t>
            </w:r>
            <w:r w:rsidR="006137A0"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3260" w:type="dxa"/>
          </w:tcPr>
          <w:p w:rsidR="006137A0" w:rsidRPr="00D74DE4" w:rsidRDefault="006137A0" w:rsidP="00420931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 xml:space="preserve">stawka jak w </w:t>
            </w:r>
            <w:r w:rsidR="00271470">
              <w:rPr>
                <w:rFonts w:ascii="Arial" w:hAnsi="Arial" w:cs="Arial"/>
                <w:sz w:val="20"/>
                <w:szCs w:val="20"/>
              </w:rPr>
              <w:t>pkt</w:t>
            </w:r>
            <w:r w:rsidRPr="00D74DE4">
              <w:rPr>
                <w:rFonts w:ascii="Arial" w:hAnsi="Arial" w:cs="Arial"/>
                <w:sz w:val="20"/>
                <w:szCs w:val="20"/>
              </w:rPr>
              <w:t xml:space="preserve"> 11 + </w:t>
            </w:r>
            <w:r w:rsidR="00420931">
              <w:rPr>
                <w:rFonts w:ascii="Arial" w:hAnsi="Arial" w:cs="Arial"/>
                <w:sz w:val="20"/>
                <w:szCs w:val="20"/>
              </w:rPr>
              <w:t>90,00</w:t>
            </w:r>
            <w:r w:rsidRPr="00D74DE4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A15B98">
              <w:rPr>
                <w:rFonts w:ascii="Arial" w:hAnsi="Arial" w:cs="Arial"/>
                <w:sz w:val="20"/>
                <w:szCs w:val="20"/>
              </w:rPr>
              <w:br/>
            </w:r>
            <w:r w:rsidRPr="00D74DE4">
              <w:rPr>
                <w:rFonts w:ascii="Arial" w:hAnsi="Arial" w:cs="Arial"/>
                <w:sz w:val="20"/>
                <w:szCs w:val="20"/>
              </w:rPr>
              <w:t>za każdy rozpoczęty 1 m</w:t>
            </w:r>
            <w:r w:rsidRPr="00D74D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137A0" w:rsidRPr="00D74DE4" w:rsidTr="00A15B98">
        <w:tc>
          <w:tcPr>
            <w:tcW w:w="567" w:type="dxa"/>
          </w:tcPr>
          <w:p w:rsidR="006137A0" w:rsidRPr="00D74DE4" w:rsidRDefault="006137A0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6137A0" w:rsidRPr="00D74DE4" w:rsidRDefault="006137A0" w:rsidP="00D74D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kosze uliczne o pojemności od 0,01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do 0,07 m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74DE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>(od 10 do 70 litrów)</w:t>
            </w:r>
          </w:p>
        </w:tc>
        <w:tc>
          <w:tcPr>
            <w:tcW w:w="3260" w:type="dxa"/>
          </w:tcPr>
          <w:p w:rsidR="006137A0" w:rsidRPr="00D74DE4" w:rsidRDefault="00420931" w:rsidP="00D74DE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1,00 zł + 0,90 </w:t>
            </w:r>
            <w:r w:rsidR="006137A0" w:rsidRPr="00D74DE4"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="00271470">
              <w:rPr>
                <w:rFonts w:ascii="Arial" w:hAnsi="Arial" w:cs="Arial"/>
                <w:sz w:val="20"/>
                <w:szCs w:val="20"/>
              </w:rPr>
              <w:br/>
            </w:r>
            <w:r w:rsidR="006137A0" w:rsidRPr="00D74DE4">
              <w:rPr>
                <w:rFonts w:ascii="Arial" w:hAnsi="Arial" w:cs="Arial"/>
                <w:sz w:val="20"/>
                <w:szCs w:val="20"/>
              </w:rPr>
              <w:t>za każdy rozpoczęty 0,</w:t>
            </w:r>
            <w:r w:rsidR="00A15B98">
              <w:rPr>
                <w:rFonts w:ascii="Arial" w:hAnsi="Arial" w:cs="Arial"/>
                <w:sz w:val="20"/>
                <w:szCs w:val="20"/>
              </w:rPr>
              <w:t>0</w:t>
            </w:r>
            <w:r w:rsidR="006137A0" w:rsidRPr="00D74DE4">
              <w:rPr>
                <w:rFonts w:ascii="Arial" w:hAnsi="Arial" w:cs="Arial"/>
                <w:sz w:val="20"/>
                <w:szCs w:val="20"/>
              </w:rPr>
              <w:t>1 m</w:t>
            </w:r>
            <w:r w:rsidR="006137A0" w:rsidRPr="00D74D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8B073C" w:rsidRPr="00D74DE4" w:rsidRDefault="008B073C" w:rsidP="00D74DE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B073C" w:rsidRPr="00D74DE4" w:rsidRDefault="008B073C" w:rsidP="00D74DE4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3</w:t>
      </w:r>
    </w:p>
    <w:p w:rsidR="006668ED" w:rsidRPr="00271470" w:rsidRDefault="004A4372" w:rsidP="00271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470">
        <w:rPr>
          <w:rFonts w:ascii="Arial" w:hAnsi="Arial" w:cs="Arial"/>
          <w:sz w:val="20"/>
          <w:szCs w:val="20"/>
        </w:rPr>
        <w:t xml:space="preserve">W przypadku nieruchomości o charakterze mieszanym tj. w części </w:t>
      </w:r>
      <w:r w:rsidR="00F02CF2">
        <w:rPr>
          <w:rFonts w:ascii="Arial" w:hAnsi="Arial" w:cs="Arial"/>
          <w:sz w:val="20"/>
          <w:szCs w:val="20"/>
        </w:rPr>
        <w:t>nieruchomości zamieszkałych i w </w:t>
      </w:r>
      <w:r w:rsidRPr="00271470">
        <w:rPr>
          <w:rFonts w:ascii="Arial" w:hAnsi="Arial" w:cs="Arial"/>
          <w:sz w:val="20"/>
          <w:szCs w:val="20"/>
        </w:rPr>
        <w:t>części</w:t>
      </w:r>
      <w:r w:rsidR="00F37D32" w:rsidRPr="00271470">
        <w:rPr>
          <w:rFonts w:ascii="Arial" w:hAnsi="Arial" w:cs="Arial"/>
          <w:sz w:val="20"/>
          <w:szCs w:val="20"/>
        </w:rPr>
        <w:t xml:space="preserve"> </w:t>
      </w:r>
      <w:r w:rsidRPr="00271470">
        <w:rPr>
          <w:rFonts w:ascii="Arial" w:hAnsi="Arial" w:cs="Arial"/>
          <w:sz w:val="20"/>
          <w:szCs w:val="20"/>
        </w:rPr>
        <w:t>nieruchomości, na której nie zamieszkują mieszkańcy, a powstają odpady komunalne</w:t>
      </w:r>
      <w:r w:rsidR="00271470">
        <w:rPr>
          <w:rFonts w:ascii="Arial" w:hAnsi="Arial" w:cs="Arial"/>
          <w:sz w:val="20"/>
          <w:szCs w:val="20"/>
        </w:rPr>
        <w:t>,</w:t>
      </w:r>
      <w:r w:rsidRPr="00271470">
        <w:rPr>
          <w:rFonts w:ascii="Arial" w:hAnsi="Arial" w:cs="Arial"/>
          <w:sz w:val="20"/>
          <w:szCs w:val="20"/>
        </w:rPr>
        <w:t xml:space="preserve"> miesięczna opłata za</w:t>
      </w:r>
      <w:r w:rsidR="00F37D32" w:rsidRPr="00271470">
        <w:rPr>
          <w:rFonts w:ascii="Arial" w:hAnsi="Arial" w:cs="Arial"/>
          <w:sz w:val="20"/>
          <w:szCs w:val="20"/>
        </w:rPr>
        <w:t xml:space="preserve"> </w:t>
      </w:r>
      <w:r w:rsidRPr="00271470">
        <w:rPr>
          <w:rFonts w:ascii="Arial" w:hAnsi="Arial" w:cs="Arial"/>
          <w:sz w:val="20"/>
          <w:szCs w:val="20"/>
        </w:rPr>
        <w:t xml:space="preserve">gospodarowanie odpadami komunalnymi stanowić będzie sumę opłat obliczonych zgodnie § </w:t>
      </w:r>
      <w:r w:rsidR="006668ED" w:rsidRPr="00271470">
        <w:rPr>
          <w:rFonts w:ascii="Arial" w:hAnsi="Arial" w:cs="Arial"/>
          <w:sz w:val="20"/>
          <w:szCs w:val="20"/>
        </w:rPr>
        <w:t>1 i § 2.</w:t>
      </w:r>
    </w:p>
    <w:p w:rsidR="00D74DE4" w:rsidRDefault="00D74DE4" w:rsidP="00D74DE4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6668ED" w:rsidRPr="00D74DE4" w:rsidRDefault="006668ED" w:rsidP="00D74DE4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4</w:t>
      </w:r>
    </w:p>
    <w:p w:rsidR="006668ED" w:rsidRPr="00D74DE4" w:rsidRDefault="004A4372" w:rsidP="00D74D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Miesięczna opłata za gospodarowanie odpadami komunalnymi od właścicieli nieruchomości zamieszkałych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stanowić będzie iloczyn sumy mieszkańców zamieszkujących daną nieruchomość oraz stawki określonej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 xml:space="preserve">w § </w:t>
      </w:r>
      <w:r w:rsidR="006668ED" w:rsidRPr="00D74DE4">
        <w:rPr>
          <w:rFonts w:ascii="Arial" w:hAnsi="Arial" w:cs="Arial"/>
          <w:sz w:val="20"/>
          <w:szCs w:val="20"/>
        </w:rPr>
        <w:t>1</w:t>
      </w:r>
      <w:r w:rsidRPr="00D74DE4">
        <w:rPr>
          <w:rFonts w:ascii="Arial" w:hAnsi="Arial" w:cs="Arial"/>
          <w:sz w:val="20"/>
          <w:szCs w:val="20"/>
        </w:rPr>
        <w:t xml:space="preserve"> ust. 1 lub 2.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FA60C8" w:rsidRPr="00D74DE4" w:rsidRDefault="004A4372" w:rsidP="00D74D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Ilość osób zamieszkujących daną nieruchomość ustalana b</w:t>
      </w:r>
      <w:r w:rsidR="00F02CF2">
        <w:rPr>
          <w:rFonts w:ascii="Arial" w:hAnsi="Arial" w:cs="Arial"/>
          <w:sz w:val="20"/>
          <w:szCs w:val="20"/>
        </w:rPr>
        <w:t>ędzie na podstawie deklaracji o </w:t>
      </w:r>
      <w:r w:rsidRPr="00D74DE4">
        <w:rPr>
          <w:rFonts w:ascii="Arial" w:hAnsi="Arial" w:cs="Arial"/>
          <w:sz w:val="20"/>
          <w:szCs w:val="20"/>
        </w:rPr>
        <w:t>wysokości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opłaty za gospodarowanie odpadami komunalnymi składanej przez właścicieli nieruchomości, na których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zamieszkują mieszkańcy.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271470" w:rsidRDefault="00271470" w:rsidP="00D74DE4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60C8" w:rsidRPr="00D74DE4" w:rsidRDefault="00FA60C8" w:rsidP="00271470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5</w:t>
      </w:r>
    </w:p>
    <w:p w:rsidR="00FA60C8" w:rsidRPr="00D74DE4" w:rsidRDefault="004A4372" w:rsidP="00D74DE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Miesięczna opłata za gospodarowanie odpadami komunalnymi p</w:t>
      </w:r>
      <w:r w:rsidR="00F02CF2">
        <w:rPr>
          <w:rFonts w:ascii="Arial" w:hAnsi="Arial" w:cs="Arial"/>
          <w:sz w:val="20"/>
          <w:szCs w:val="20"/>
        </w:rPr>
        <w:t>ochodzącymi z nieruchomości, na </w:t>
      </w:r>
      <w:r w:rsidRPr="00D74DE4">
        <w:rPr>
          <w:rFonts w:ascii="Arial" w:hAnsi="Arial" w:cs="Arial"/>
          <w:sz w:val="20"/>
          <w:szCs w:val="20"/>
        </w:rPr>
        <w:t>których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nie zamieszkują mieszkańcy, a powstają odpady komunalne stanowić będzie iloczyn ilości pojemników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 xml:space="preserve">o określonej pojemności oraz stawki określonej w § </w:t>
      </w:r>
      <w:r w:rsidR="00FA60C8" w:rsidRPr="00D74DE4">
        <w:rPr>
          <w:rFonts w:ascii="Arial" w:hAnsi="Arial" w:cs="Arial"/>
          <w:sz w:val="20"/>
          <w:szCs w:val="20"/>
        </w:rPr>
        <w:t>2</w:t>
      </w:r>
      <w:r w:rsidRPr="00D74DE4">
        <w:rPr>
          <w:rFonts w:ascii="Arial" w:hAnsi="Arial" w:cs="Arial"/>
          <w:sz w:val="20"/>
          <w:szCs w:val="20"/>
        </w:rPr>
        <w:t xml:space="preserve"> ust. </w:t>
      </w:r>
      <w:r w:rsidR="00FA60C8" w:rsidRPr="00D74DE4">
        <w:rPr>
          <w:rFonts w:ascii="Arial" w:hAnsi="Arial" w:cs="Arial"/>
          <w:sz w:val="20"/>
          <w:szCs w:val="20"/>
        </w:rPr>
        <w:t>1</w:t>
      </w:r>
      <w:r w:rsidRPr="00D74DE4">
        <w:rPr>
          <w:rFonts w:ascii="Arial" w:hAnsi="Arial" w:cs="Arial"/>
          <w:sz w:val="20"/>
          <w:szCs w:val="20"/>
        </w:rPr>
        <w:t xml:space="preserve"> lub </w:t>
      </w:r>
      <w:r w:rsidR="00FA60C8" w:rsidRPr="00D74DE4">
        <w:rPr>
          <w:rFonts w:ascii="Arial" w:hAnsi="Arial" w:cs="Arial"/>
          <w:sz w:val="20"/>
          <w:szCs w:val="20"/>
        </w:rPr>
        <w:t>2</w:t>
      </w:r>
      <w:r w:rsidRPr="00D74DE4">
        <w:rPr>
          <w:rFonts w:ascii="Arial" w:hAnsi="Arial" w:cs="Arial"/>
          <w:sz w:val="20"/>
          <w:szCs w:val="20"/>
        </w:rPr>
        <w:t>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FA60C8" w:rsidRPr="00D74DE4" w:rsidRDefault="004A4372" w:rsidP="00D74DE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Ilość pojemników na odpady oraz ich pojemność ustalana b</w:t>
      </w:r>
      <w:r w:rsidR="00F02CF2">
        <w:rPr>
          <w:rFonts w:ascii="Arial" w:hAnsi="Arial" w:cs="Arial"/>
          <w:sz w:val="20"/>
          <w:szCs w:val="20"/>
        </w:rPr>
        <w:t>ędzie na podstawie deklaracji o </w:t>
      </w:r>
      <w:r w:rsidRPr="00D74DE4">
        <w:rPr>
          <w:rFonts w:ascii="Arial" w:hAnsi="Arial" w:cs="Arial"/>
          <w:sz w:val="20"/>
          <w:szCs w:val="20"/>
        </w:rPr>
        <w:t>wysokości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opłaty za gospodarowanie odpadami komunalnymi składanej przez właścicieli nieruchomości, na której nie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  <w:r w:rsidRPr="00D74DE4">
        <w:rPr>
          <w:rFonts w:ascii="Arial" w:hAnsi="Arial" w:cs="Arial"/>
          <w:sz w:val="20"/>
          <w:szCs w:val="20"/>
        </w:rPr>
        <w:t>zamieszkują mieszkańcy, a powstają odpady komunalne.</w:t>
      </w:r>
      <w:r w:rsidR="00F37D32" w:rsidRPr="00D74DE4">
        <w:rPr>
          <w:rFonts w:ascii="Arial" w:hAnsi="Arial" w:cs="Arial"/>
          <w:sz w:val="20"/>
          <w:szCs w:val="20"/>
        </w:rPr>
        <w:t xml:space="preserve"> </w:t>
      </w:r>
    </w:p>
    <w:p w:rsidR="00FA60C8" w:rsidRPr="00D74DE4" w:rsidRDefault="00FA60C8" w:rsidP="00D74D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60C8" w:rsidRPr="00D74DE4" w:rsidRDefault="00FA60C8" w:rsidP="00271470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6</w:t>
      </w:r>
    </w:p>
    <w:p w:rsidR="00FA60C8" w:rsidRPr="00D74DE4" w:rsidRDefault="00FA60C8" w:rsidP="00D74DE4">
      <w:pPr>
        <w:pStyle w:val="Bezodstpw"/>
        <w:spacing w:beforeAutospacing="0" w:afterAutospacing="0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Wykonanie uchwały powierza się Wójtowi Gminy Jaworze.</w:t>
      </w:r>
    </w:p>
    <w:p w:rsidR="00271470" w:rsidRDefault="00271470" w:rsidP="00D74DE4">
      <w:pPr>
        <w:pStyle w:val="Bezodstpw"/>
        <w:spacing w:beforeAutospacing="0" w:afterAutospacing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FA60C8" w:rsidRPr="00D74DE4" w:rsidRDefault="00FA60C8" w:rsidP="00D74DE4">
      <w:pPr>
        <w:pStyle w:val="Bezodstpw"/>
        <w:spacing w:beforeAutospacing="0" w:afterAutospacing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b/>
          <w:sz w:val="20"/>
          <w:szCs w:val="20"/>
        </w:rPr>
        <w:t>§ 7</w:t>
      </w:r>
    </w:p>
    <w:p w:rsidR="00FA60C8" w:rsidRPr="00D74DE4" w:rsidRDefault="00FA60C8" w:rsidP="00D74DE4">
      <w:pPr>
        <w:pStyle w:val="Bezodstpw"/>
        <w:numPr>
          <w:ilvl w:val="0"/>
          <w:numId w:val="9"/>
        </w:numPr>
        <w:spacing w:beforeAutospacing="0" w:afterAutospacing="0"/>
        <w:ind w:left="284" w:hanging="284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Uchwała wchodzi w życie 14 dni od ogłoszenia w Dzienniku Urzędowym Województwa Śląskiego, z mocą od dnia 1 lipca 2013 r. </w:t>
      </w:r>
    </w:p>
    <w:p w:rsidR="00FA60C8" w:rsidRPr="00D74DE4" w:rsidRDefault="00FA60C8" w:rsidP="00D74DE4">
      <w:pPr>
        <w:pStyle w:val="Bezodstpw"/>
        <w:numPr>
          <w:ilvl w:val="0"/>
          <w:numId w:val="9"/>
        </w:numPr>
        <w:spacing w:beforeAutospacing="0" w:afterAutospacing="0"/>
        <w:ind w:left="284" w:hanging="284"/>
        <w:rPr>
          <w:rFonts w:ascii="Arial" w:hAnsi="Arial" w:cs="Arial"/>
          <w:b/>
          <w:sz w:val="20"/>
          <w:szCs w:val="20"/>
        </w:rPr>
      </w:pPr>
      <w:r w:rsidRPr="00D74DE4">
        <w:rPr>
          <w:rFonts w:ascii="Arial" w:hAnsi="Arial" w:cs="Arial"/>
          <w:sz w:val="20"/>
          <w:szCs w:val="20"/>
        </w:rPr>
        <w:t>Uchwała podlega podaniu do publicznej wiadomości w sposób zwyczajowo przyjęty.</w:t>
      </w:r>
    </w:p>
    <w:p w:rsidR="00C82EEC" w:rsidRPr="00D74DE4" w:rsidRDefault="00C82EEC" w:rsidP="00D74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82EEC" w:rsidRPr="00D74DE4" w:rsidSect="00DE0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7" w:rsidRDefault="00035BE7" w:rsidP="00F02CF2">
      <w:pPr>
        <w:spacing w:after="0" w:line="240" w:lineRule="auto"/>
      </w:pPr>
      <w:r>
        <w:separator/>
      </w:r>
    </w:p>
  </w:endnote>
  <w:endnote w:type="continuationSeparator" w:id="0">
    <w:p w:rsidR="00035BE7" w:rsidRDefault="00035BE7" w:rsidP="00F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7" w:rsidRDefault="00035BE7" w:rsidP="00F02CF2">
      <w:pPr>
        <w:spacing w:after="0" w:line="240" w:lineRule="auto"/>
      </w:pPr>
      <w:r>
        <w:separator/>
      </w:r>
    </w:p>
  </w:footnote>
  <w:footnote w:type="continuationSeparator" w:id="0">
    <w:p w:rsidR="00035BE7" w:rsidRDefault="00035BE7" w:rsidP="00F0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F2" w:rsidRDefault="00F02CF2" w:rsidP="00F02CF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DFE"/>
    <w:multiLevelType w:val="hybridMultilevel"/>
    <w:tmpl w:val="7544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5C5"/>
    <w:multiLevelType w:val="hybridMultilevel"/>
    <w:tmpl w:val="4BDE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73C5"/>
    <w:multiLevelType w:val="hybridMultilevel"/>
    <w:tmpl w:val="29F8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0D97"/>
    <w:multiLevelType w:val="hybridMultilevel"/>
    <w:tmpl w:val="B9B27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121F"/>
    <w:multiLevelType w:val="hybridMultilevel"/>
    <w:tmpl w:val="49ACD43C"/>
    <w:lvl w:ilvl="0" w:tplc="9A1A6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63585"/>
    <w:multiLevelType w:val="hybridMultilevel"/>
    <w:tmpl w:val="4A3C3E86"/>
    <w:lvl w:ilvl="0" w:tplc="F2682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9C5DD1"/>
    <w:multiLevelType w:val="hybridMultilevel"/>
    <w:tmpl w:val="D98C9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6690B"/>
    <w:multiLevelType w:val="hybridMultilevel"/>
    <w:tmpl w:val="D3FA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5E6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72"/>
    <w:rsid w:val="00035BE7"/>
    <w:rsid w:val="0006770B"/>
    <w:rsid w:val="000A0DF2"/>
    <w:rsid w:val="000E2912"/>
    <w:rsid w:val="00133126"/>
    <w:rsid w:val="00145FC7"/>
    <w:rsid w:val="00210EBC"/>
    <w:rsid w:val="0022112E"/>
    <w:rsid w:val="00271470"/>
    <w:rsid w:val="00340717"/>
    <w:rsid w:val="003C2C96"/>
    <w:rsid w:val="003C6D48"/>
    <w:rsid w:val="00420931"/>
    <w:rsid w:val="00445706"/>
    <w:rsid w:val="004A4372"/>
    <w:rsid w:val="004F63B1"/>
    <w:rsid w:val="005458F0"/>
    <w:rsid w:val="0055450E"/>
    <w:rsid w:val="005838D5"/>
    <w:rsid w:val="006137A0"/>
    <w:rsid w:val="006668ED"/>
    <w:rsid w:val="00691B5F"/>
    <w:rsid w:val="006F37CE"/>
    <w:rsid w:val="00745F21"/>
    <w:rsid w:val="007764C6"/>
    <w:rsid w:val="0079639C"/>
    <w:rsid w:val="00840ED0"/>
    <w:rsid w:val="0087623C"/>
    <w:rsid w:val="008B073C"/>
    <w:rsid w:val="008E30A2"/>
    <w:rsid w:val="009A2632"/>
    <w:rsid w:val="00A15B98"/>
    <w:rsid w:val="00A54BE4"/>
    <w:rsid w:val="00AC17BB"/>
    <w:rsid w:val="00B223F8"/>
    <w:rsid w:val="00C82EEC"/>
    <w:rsid w:val="00D74DE4"/>
    <w:rsid w:val="00DC2391"/>
    <w:rsid w:val="00DE0A93"/>
    <w:rsid w:val="00E25ABA"/>
    <w:rsid w:val="00F02CF2"/>
    <w:rsid w:val="00F37D32"/>
    <w:rsid w:val="00F73D5D"/>
    <w:rsid w:val="00F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06"/>
    <w:pPr>
      <w:ind w:left="720"/>
      <w:contextualSpacing/>
    </w:pPr>
  </w:style>
  <w:style w:type="paragraph" w:styleId="Bezodstpw">
    <w:name w:val="No Spacing"/>
    <w:uiPriority w:val="1"/>
    <w:qFormat/>
    <w:rsid w:val="00FA60C8"/>
    <w:pPr>
      <w:spacing w:beforeAutospacing="1" w:after="0" w:afterAutospacing="1" w:line="240" w:lineRule="auto"/>
      <w:jc w:val="both"/>
    </w:pPr>
  </w:style>
  <w:style w:type="table" w:styleId="Tabela-Siatka">
    <w:name w:val="Table Grid"/>
    <w:basedOn w:val="Standardowy"/>
    <w:uiPriority w:val="59"/>
    <w:rsid w:val="008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6137A0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137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13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7A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7A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137A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137A0"/>
  </w:style>
  <w:style w:type="paragraph" w:styleId="Nagwek">
    <w:name w:val="header"/>
    <w:basedOn w:val="Normalny"/>
    <w:link w:val="NagwekZnak"/>
    <w:uiPriority w:val="99"/>
    <w:unhideWhenUsed/>
    <w:rsid w:val="00F0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F2"/>
  </w:style>
  <w:style w:type="paragraph" w:styleId="Stopka">
    <w:name w:val="footer"/>
    <w:basedOn w:val="Normalny"/>
    <w:link w:val="StopkaZnak"/>
    <w:uiPriority w:val="99"/>
    <w:unhideWhenUsed/>
    <w:rsid w:val="00F0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F2"/>
  </w:style>
  <w:style w:type="paragraph" w:styleId="Tekstdymka">
    <w:name w:val="Balloon Text"/>
    <w:basedOn w:val="Normalny"/>
    <w:link w:val="TekstdymkaZnak"/>
    <w:uiPriority w:val="99"/>
    <w:semiHidden/>
    <w:unhideWhenUsed/>
    <w:rsid w:val="003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06"/>
    <w:pPr>
      <w:ind w:left="720"/>
      <w:contextualSpacing/>
    </w:pPr>
  </w:style>
  <w:style w:type="paragraph" w:styleId="Bezodstpw">
    <w:name w:val="No Spacing"/>
    <w:uiPriority w:val="1"/>
    <w:qFormat/>
    <w:rsid w:val="00FA60C8"/>
    <w:pPr>
      <w:spacing w:beforeAutospacing="1" w:after="0" w:afterAutospacing="1" w:line="240" w:lineRule="auto"/>
      <w:jc w:val="both"/>
    </w:pPr>
  </w:style>
  <w:style w:type="table" w:styleId="Tabela-Siatka">
    <w:name w:val="Table Grid"/>
    <w:basedOn w:val="Standardowy"/>
    <w:uiPriority w:val="59"/>
    <w:rsid w:val="008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6137A0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137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137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7A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7A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137A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137A0"/>
  </w:style>
  <w:style w:type="paragraph" w:styleId="Nagwek">
    <w:name w:val="header"/>
    <w:basedOn w:val="Normalny"/>
    <w:link w:val="NagwekZnak"/>
    <w:uiPriority w:val="99"/>
    <w:unhideWhenUsed/>
    <w:rsid w:val="00F0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F2"/>
  </w:style>
  <w:style w:type="paragraph" w:styleId="Stopka">
    <w:name w:val="footer"/>
    <w:basedOn w:val="Normalny"/>
    <w:link w:val="StopkaZnak"/>
    <w:uiPriority w:val="99"/>
    <w:unhideWhenUsed/>
    <w:rsid w:val="00F0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F2"/>
  </w:style>
  <w:style w:type="paragraph" w:styleId="Tekstdymka">
    <w:name w:val="Balloon Text"/>
    <w:basedOn w:val="Normalny"/>
    <w:link w:val="TekstdymkaZnak"/>
    <w:uiPriority w:val="99"/>
    <w:semiHidden/>
    <w:unhideWhenUsed/>
    <w:rsid w:val="003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mbednarek</cp:lastModifiedBy>
  <cp:revision>5</cp:revision>
  <cp:lastPrinted>2012-12-13T08:57:00Z</cp:lastPrinted>
  <dcterms:created xsi:type="dcterms:W3CDTF">2012-12-13T07:27:00Z</dcterms:created>
  <dcterms:modified xsi:type="dcterms:W3CDTF">2012-12-13T13:28:00Z</dcterms:modified>
</cp:coreProperties>
</file>